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9F5F" w14:textId="3F35E82B" w:rsidR="007B7742" w:rsidRDefault="007B7742">
      <w:pPr>
        <w:pStyle w:val="NoSpacing"/>
        <w:jc w:val="center"/>
        <w:rPr>
          <w:rFonts w:ascii="Arial Rounded MT Bold"/>
          <w:sz w:val="40"/>
          <w:szCs w:val="40"/>
        </w:rPr>
      </w:pPr>
      <w:r>
        <w:rPr>
          <w:rFonts w:ascii="Arial Rounded MT Bold"/>
          <w:noProof/>
          <w:sz w:val="40"/>
          <w:szCs w:val="40"/>
        </w:rPr>
        <w:drawing>
          <wp:inline distT="0" distB="0" distL="0" distR="0" wp14:anchorId="121898DC" wp14:editId="7887C6C6">
            <wp:extent cx="1428108" cy="1302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G_FullLogo_Color_CMYK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929" cy="1312707"/>
                    </a:xfrm>
                    <a:prstGeom prst="rect">
                      <a:avLst/>
                    </a:prstGeom>
                  </pic:spPr>
                </pic:pic>
              </a:graphicData>
            </a:graphic>
          </wp:inline>
        </w:drawing>
      </w:r>
    </w:p>
    <w:p w14:paraId="7E8500FF" w14:textId="16DF5849" w:rsidR="00160275" w:rsidRPr="007B7742" w:rsidRDefault="007B7742">
      <w:pPr>
        <w:pStyle w:val="NoSpacing"/>
        <w:jc w:val="center"/>
        <w:rPr>
          <w:rFonts w:eastAsia="Arial Rounded MT Bold" w:cs="Arial Rounded MT Bold"/>
          <w:b/>
          <w:sz w:val="40"/>
          <w:szCs w:val="40"/>
        </w:rPr>
      </w:pPr>
      <w:r w:rsidRPr="007B7742">
        <w:rPr>
          <w:rFonts w:ascii="Arial Rounded MT Bold"/>
          <w:sz w:val="40"/>
          <w:szCs w:val="40"/>
        </w:rPr>
        <w:t>G</w:t>
      </w:r>
      <w:r w:rsidR="00D55675" w:rsidRPr="007B7742">
        <w:rPr>
          <w:b/>
          <w:sz w:val="40"/>
          <w:szCs w:val="40"/>
        </w:rPr>
        <w:t>uide for Growing Under Ligh</w:t>
      </w:r>
      <w:r w:rsidRPr="007B7742">
        <w:rPr>
          <w:b/>
          <w:sz w:val="40"/>
          <w:szCs w:val="40"/>
        </w:rPr>
        <w:t>ts</w:t>
      </w:r>
    </w:p>
    <w:p w14:paraId="4F8436D7" w14:textId="77777777" w:rsidR="00160275" w:rsidRPr="007B7742" w:rsidRDefault="00D55675">
      <w:pPr>
        <w:pStyle w:val="NoSpacing"/>
        <w:rPr>
          <w:rFonts w:ascii="Avenir Next" w:eastAsia="Arial" w:hAnsi="Avenir Next" w:cs="Arial"/>
          <w:sz w:val="28"/>
          <w:szCs w:val="28"/>
        </w:rPr>
      </w:pPr>
      <w:r w:rsidRPr="007B7742">
        <w:rPr>
          <w:rFonts w:ascii="Avenir Next" w:hAnsi="Avenir Next"/>
          <w:sz w:val="28"/>
          <w:szCs w:val="28"/>
        </w:rPr>
        <w:t>Growing your own seedlings for transplanting to your garden can be fun and rewarding.  However, starting seeds in windowsills does not yield healthy plants as light levels are too low and plants become thin as they stretch</w:t>
      </w:r>
      <w:r w:rsidRPr="007B7742">
        <w:rPr>
          <w:rFonts w:ascii="Avenir Next" w:hAnsi="Avenir Next"/>
          <w:sz w:val="28"/>
          <w:szCs w:val="28"/>
        </w:rPr>
        <w:t xml:space="preserve"> towards the light.  The best method for starting seeds indoors is to grow them with the help of florescent lights- using grow light units.  Below are some guidelines and helpful hints for having success with starting seeds indoors under lights.</w:t>
      </w:r>
    </w:p>
    <w:p w14:paraId="1E38A7DB" w14:textId="77777777" w:rsidR="00160275" w:rsidRPr="007B7742" w:rsidRDefault="00160275">
      <w:pPr>
        <w:pStyle w:val="NoSpacing"/>
        <w:jc w:val="center"/>
        <w:rPr>
          <w:rFonts w:ascii="Avenir Next" w:eastAsia="Arial" w:hAnsi="Avenir Next" w:cs="Arial"/>
          <w:b/>
          <w:bCs/>
          <w:sz w:val="24"/>
          <w:szCs w:val="24"/>
        </w:rPr>
      </w:pPr>
    </w:p>
    <w:p w14:paraId="7E8C368D" w14:textId="77777777" w:rsidR="00160275" w:rsidRPr="007B7742" w:rsidRDefault="00D55675">
      <w:pPr>
        <w:pStyle w:val="NoSpacing"/>
        <w:rPr>
          <w:rFonts w:ascii="Avenir Next" w:eastAsia="Arial" w:hAnsi="Avenir Next" w:cs="Arial"/>
          <w:b/>
          <w:bCs/>
          <w:sz w:val="24"/>
          <w:szCs w:val="24"/>
        </w:rPr>
      </w:pPr>
      <w:r w:rsidRPr="007B7742">
        <w:rPr>
          <w:rFonts w:ascii="Avenir Next" w:hAnsi="Avenir Next"/>
          <w:b/>
          <w:bCs/>
          <w:sz w:val="24"/>
          <w:szCs w:val="24"/>
        </w:rPr>
        <w:t>Equipment</w:t>
      </w:r>
      <w:r w:rsidRPr="007B7742">
        <w:rPr>
          <w:rFonts w:ascii="Avenir Next" w:hAnsi="Avenir Next"/>
          <w:b/>
          <w:bCs/>
          <w:sz w:val="24"/>
          <w:szCs w:val="24"/>
        </w:rPr>
        <w:t xml:space="preserve"> and Materials</w:t>
      </w:r>
    </w:p>
    <w:p w14:paraId="6415AFB0" w14:textId="77777777" w:rsidR="00160275" w:rsidRPr="007B7742" w:rsidRDefault="00D55675" w:rsidP="00D55675">
      <w:pPr>
        <w:pStyle w:val="NoSpacing"/>
        <w:numPr>
          <w:ilvl w:val="0"/>
          <w:numId w:val="1"/>
        </w:numPr>
        <w:tabs>
          <w:tab w:val="clear" w:pos="720"/>
          <w:tab w:val="num" w:pos="690"/>
        </w:tabs>
        <w:ind w:left="690" w:hanging="330"/>
        <w:rPr>
          <w:rFonts w:ascii="Avenir Next" w:eastAsia="Arial" w:hAnsi="Avenir Next" w:cs="Arial"/>
          <w:b/>
          <w:bCs/>
        </w:rPr>
      </w:pPr>
      <w:r w:rsidRPr="007B7742">
        <w:rPr>
          <w:rFonts w:ascii="Avenir Next" w:hAnsi="Avenir Next"/>
          <w:sz w:val="24"/>
          <w:szCs w:val="24"/>
        </w:rPr>
        <w:t>Grow Light Unit</w:t>
      </w:r>
    </w:p>
    <w:p w14:paraId="2F01E581" w14:textId="77777777" w:rsidR="00160275" w:rsidRPr="007B7742" w:rsidRDefault="00D55675" w:rsidP="00D55675">
      <w:pPr>
        <w:pStyle w:val="NoSpacing"/>
        <w:numPr>
          <w:ilvl w:val="0"/>
          <w:numId w:val="2"/>
        </w:numPr>
        <w:tabs>
          <w:tab w:val="clear" w:pos="720"/>
          <w:tab w:val="num" w:pos="690"/>
        </w:tabs>
        <w:ind w:left="690" w:hanging="330"/>
        <w:rPr>
          <w:rFonts w:ascii="Avenir Next" w:eastAsia="Arial" w:hAnsi="Avenir Next" w:cs="Arial"/>
          <w:b/>
          <w:bCs/>
        </w:rPr>
      </w:pPr>
      <w:r w:rsidRPr="007B7742">
        <w:rPr>
          <w:rFonts w:ascii="Avenir Next" w:hAnsi="Avenir Next"/>
          <w:sz w:val="24"/>
          <w:szCs w:val="24"/>
        </w:rPr>
        <w:t>Timer</w:t>
      </w:r>
    </w:p>
    <w:p w14:paraId="76CE5549" w14:textId="77777777" w:rsidR="00160275" w:rsidRPr="007B7742" w:rsidRDefault="00D55675" w:rsidP="00D55675">
      <w:pPr>
        <w:pStyle w:val="NoSpacing"/>
        <w:numPr>
          <w:ilvl w:val="0"/>
          <w:numId w:val="3"/>
        </w:numPr>
        <w:tabs>
          <w:tab w:val="clear" w:pos="720"/>
          <w:tab w:val="num" w:pos="690"/>
        </w:tabs>
        <w:ind w:left="690" w:hanging="330"/>
        <w:rPr>
          <w:rFonts w:ascii="Avenir Next" w:eastAsia="Arial" w:hAnsi="Avenir Next" w:cs="Arial"/>
          <w:b/>
          <w:bCs/>
        </w:rPr>
      </w:pPr>
      <w:r w:rsidRPr="007B7742">
        <w:rPr>
          <w:rFonts w:ascii="Avenir Next" w:hAnsi="Avenir Next"/>
          <w:sz w:val="24"/>
          <w:szCs w:val="24"/>
        </w:rPr>
        <w:t>6-packs, peat pellets or other growing containers</w:t>
      </w:r>
    </w:p>
    <w:p w14:paraId="64AAC009" w14:textId="77777777" w:rsidR="00160275" w:rsidRPr="007B7742" w:rsidRDefault="00D55675" w:rsidP="00D55675">
      <w:pPr>
        <w:pStyle w:val="NoSpacing"/>
        <w:numPr>
          <w:ilvl w:val="0"/>
          <w:numId w:val="4"/>
        </w:numPr>
        <w:tabs>
          <w:tab w:val="clear" w:pos="720"/>
          <w:tab w:val="num" w:pos="690"/>
        </w:tabs>
        <w:ind w:left="690" w:hanging="330"/>
        <w:rPr>
          <w:rFonts w:ascii="Avenir Next" w:eastAsia="Arial" w:hAnsi="Avenir Next" w:cs="Arial"/>
          <w:b/>
          <w:bCs/>
        </w:rPr>
      </w:pPr>
      <w:r w:rsidRPr="007B7742">
        <w:rPr>
          <w:rFonts w:ascii="Avenir Next" w:hAnsi="Avenir Next"/>
          <w:sz w:val="24"/>
          <w:szCs w:val="24"/>
        </w:rPr>
        <w:t>Pro-mix or other soil-less growing mix</w:t>
      </w:r>
    </w:p>
    <w:p w14:paraId="0596167B" w14:textId="77777777" w:rsidR="00160275" w:rsidRPr="007B7742" w:rsidRDefault="00D55675" w:rsidP="00D55675">
      <w:pPr>
        <w:pStyle w:val="NoSpacing"/>
        <w:numPr>
          <w:ilvl w:val="0"/>
          <w:numId w:val="5"/>
        </w:numPr>
        <w:tabs>
          <w:tab w:val="clear" w:pos="720"/>
          <w:tab w:val="num" w:pos="690"/>
        </w:tabs>
        <w:ind w:left="690" w:hanging="330"/>
        <w:rPr>
          <w:rFonts w:ascii="Avenir Next" w:eastAsia="Arial" w:hAnsi="Avenir Next" w:cs="Arial"/>
          <w:b/>
          <w:bCs/>
        </w:rPr>
      </w:pPr>
      <w:r w:rsidRPr="007B7742">
        <w:rPr>
          <w:rFonts w:ascii="Avenir Next" w:hAnsi="Avenir Next"/>
          <w:sz w:val="24"/>
          <w:szCs w:val="24"/>
        </w:rPr>
        <w:t>Seeds</w:t>
      </w:r>
    </w:p>
    <w:p w14:paraId="69E90DCD" w14:textId="77777777" w:rsidR="00160275" w:rsidRPr="007B7742" w:rsidRDefault="00D55675" w:rsidP="00D55675">
      <w:pPr>
        <w:pStyle w:val="NoSpacing"/>
        <w:numPr>
          <w:ilvl w:val="0"/>
          <w:numId w:val="6"/>
        </w:numPr>
        <w:tabs>
          <w:tab w:val="clear" w:pos="720"/>
          <w:tab w:val="num" w:pos="690"/>
        </w:tabs>
        <w:ind w:left="690" w:hanging="330"/>
        <w:rPr>
          <w:rFonts w:ascii="Avenir Next" w:eastAsia="Arial" w:hAnsi="Avenir Next" w:cs="Arial"/>
          <w:b/>
          <w:bCs/>
        </w:rPr>
      </w:pPr>
      <w:r w:rsidRPr="007B7742">
        <w:rPr>
          <w:rFonts w:ascii="Avenir Next" w:hAnsi="Avenir Next"/>
          <w:sz w:val="24"/>
          <w:szCs w:val="24"/>
        </w:rPr>
        <w:t>Plastic bags or plastic flat covers</w:t>
      </w:r>
    </w:p>
    <w:p w14:paraId="2CC35641" w14:textId="77777777" w:rsidR="00160275" w:rsidRPr="007B7742" w:rsidRDefault="00D55675" w:rsidP="00D55675">
      <w:pPr>
        <w:pStyle w:val="NoSpacing"/>
        <w:numPr>
          <w:ilvl w:val="0"/>
          <w:numId w:val="7"/>
        </w:numPr>
        <w:tabs>
          <w:tab w:val="clear" w:pos="720"/>
          <w:tab w:val="num" w:pos="690"/>
        </w:tabs>
        <w:ind w:left="690" w:hanging="330"/>
        <w:rPr>
          <w:rFonts w:ascii="Avenir Next" w:eastAsia="Arial" w:hAnsi="Avenir Next" w:cs="Arial"/>
          <w:b/>
          <w:bCs/>
        </w:rPr>
      </w:pPr>
      <w:r w:rsidRPr="007B7742">
        <w:rPr>
          <w:rFonts w:ascii="Avenir Next" w:hAnsi="Avenir Next"/>
          <w:sz w:val="24"/>
          <w:szCs w:val="24"/>
        </w:rPr>
        <w:t>Spray bottle with mist setting</w:t>
      </w:r>
    </w:p>
    <w:p w14:paraId="5CD0BADA" w14:textId="77777777" w:rsidR="00160275" w:rsidRPr="007B7742" w:rsidRDefault="00D55675" w:rsidP="00D55675">
      <w:pPr>
        <w:pStyle w:val="NoSpacing"/>
        <w:numPr>
          <w:ilvl w:val="0"/>
          <w:numId w:val="8"/>
        </w:numPr>
        <w:tabs>
          <w:tab w:val="clear" w:pos="720"/>
          <w:tab w:val="num" w:pos="690"/>
        </w:tabs>
        <w:ind w:left="690" w:hanging="330"/>
        <w:rPr>
          <w:rFonts w:ascii="Avenir Next" w:eastAsia="Arial" w:hAnsi="Avenir Next" w:cs="Arial"/>
          <w:b/>
          <w:bCs/>
        </w:rPr>
      </w:pPr>
      <w:r w:rsidRPr="007B7742">
        <w:rPr>
          <w:rFonts w:ascii="Avenir Next" w:hAnsi="Avenir Next"/>
          <w:sz w:val="24"/>
          <w:szCs w:val="24"/>
        </w:rPr>
        <w:t>Shallow tub for watering</w:t>
      </w:r>
    </w:p>
    <w:p w14:paraId="4E9D22B9" w14:textId="77777777" w:rsidR="00160275" w:rsidRPr="007B7742" w:rsidRDefault="00D55675" w:rsidP="00D55675">
      <w:pPr>
        <w:pStyle w:val="NoSpacing"/>
        <w:numPr>
          <w:ilvl w:val="0"/>
          <w:numId w:val="9"/>
        </w:numPr>
        <w:tabs>
          <w:tab w:val="clear" w:pos="720"/>
          <w:tab w:val="num" w:pos="690"/>
        </w:tabs>
        <w:ind w:left="690" w:hanging="330"/>
        <w:rPr>
          <w:rFonts w:ascii="Avenir Next" w:eastAsia="Arial" w:hAnsi="Avenir Next" w:cs="Arial"/>
          <w:b/>
          <w:bCs/>
        </w:rPr>
      </w:pPr>
      <w:r w:rsidRPr="007B7742">
        <w:rPr>
          <w:rFonts w:ascii="Avenir Next" w:hAnsi="Avenir Next"/>
          <w:sz w:val="24"/>
          <w:szCs w:val="24"/>
        </w:rPr>
        <w:t xml:space="preserve">Short plant marking stakes and </w:t>
      </w:r>
      <w:r w:rsidRPr="007B7742">
        <w:rPr>
          <w:rFonts w:ascii="Avenir Next" w:hAnsi="Avenir Next"/>
          <w:sz w:val="24"/>
          <w:szCs w:val="24"/>
        </w:rPr>
        <w:t>felt-tip marker to label cell packs</w:t>
      </w:r>
    </w:p>
    <w:p w14:paraId="7D49F1C3" w14:textId="0BE18801" w:rsidR="00160275" w:rsidRDefault="00160275">
      <w:pPr>
        <w:pStyle w:val="NoSpacing"/>
        <w:rPr>
          <w:rFonts w:ascii="Avenir Next" w:eastAsia="Arial" w:hAnsi="Avenir Next" w:cs="Arial"/>
          <w:sz w:val="24"/>
          <w:szCs w:val="24"/>
        </w:rPr>
      </w:pPr>
    </w:p>
    <w:p w14:paraId="662B3B65" w14:textId="5D078B5C" w:rsidR="007B7742" w:rsidRDefault="007B7742">
      <w:pPr>
        <w:pStyle w:val="NoSpacing"/>
        <w:rPr>
          <w:rFonts w:ascii="Avenir Next" w:eastAsia="Arial" w:hAnsi="Avenir Next" w:cs="Arial"/>
          <w:sz w:val="24"/>
          <w:szCs w:val="24"/>
        </w:rPr>
      </w:pPr>
    </w:p>
    <w:p w14:paraId="057A367F" w14:textId="77777777" w:rsidR="007B7742" w:rsidRPr="007B7742" w:rsidRDefault="007B7742">
      <w:pPr>
        <w:pStyle w:val="NoSpacing"/>
        <w:rPr>
          <w:rFonts w:ascii="Avenir Next" w:eastAsia="Arial" w:hAnsi="Avenir Next" w:cs="Arial"/>
          <w:sz w:val="24"/>
          <w:szCs w:val="24"/>
        </w:rPr>
      </w:pPr>
    </w:p>
    <w:p w14:paraId="18CCCEE3" w14:textId="77777777" w:rsidR="00160275" w:rsidRPr="007B7742" w:rsidRDefault="00D55675">
      <w:pPr>
        <w:pStyle w:val="NoSpacing"/>
        <w:rPr>
          <w:rFonts w:ascii="Avenir Next" w:eastAsia="Arial" w:hAnsi="Avenir Next" w:cs="Arial"/>
          <w:b/>
          <w:bCs/>
          <w:sz w:val="24"/>
          <w:szCs w:val="24"/>
        </w:rPr>
      </w:pPr>
      <w:r w:rsidRPr="007B7742">
        <w:rPr>
          <w:rFonts w:ascii="Avenir Next" w:hAnsi="Avenir Next"/>
          <w:b/>
          <w:bCs/>
          <w:sz w:val="24"/>
          <w:szCs w:val="24"/>
        </w:rPr>
        <w:lastRenderedPageBreak/>
        <w:t>Planning</w:t>
      </w:r>
    </w:p>
    <w:p w14:paraId="0429967D" w14:textId="77777777" w:rsidR="00160275" w:rsidRPr="007B7742" w:rsidRDefault="00D55675" w:rsidP="00D55675">
      <w:pPr>
        <w:pStyle w:val="NoSpacing"/>
        <w:numPr>
          <w:ilvl w:val="0"/>
          <w:numId w:val="10"/>
        </w:numPr>
        <w:tabs>
          <w:tab w:val="clear" w:pos="720"/>
          <w:tab w:val="num" w:pos="690"/>
        </w:tabs>
        <w:ind w:left="690" w:hanging="330"/>
        <w:rPr>
          <w:rFonts w:ascii="Avenir Next" w:eastAsia="Arial" w:hAnsi="Avenir Next" w:cs="Arial"/>
        </w:rPr>
      </w:pPr>
      <w:r w:rsidRPr="007B7742">
        <w:rPr>
          <w:rFonts w:ascii="Avenir Next" w:hAnsi="Avenir Next"/>
          <w:sz w:val="24"/>
          <w:szCs w:val="24"/>
        </w:rPr>
        <w:t>Start seeds indoors under lights approximately 5-9 weeks before you want to transplant the seedlings to your outdoor garden. Germination and growth rates vary by plant type; investigate the needs of the seeds y</w:t>
      </w:r>
      <w:r w:rsidRPr="007B7742">
        <w:rPr>
          <w:rFonts w:ascii="Avenir Next" w:hAnsi="Avenir Next"/>
          <w:sz w:val="24"/>
          <w:szCs w:val="24"/>
        </w:rPr>
        <w:t>ou are planting to determine the best time for starting seeds indoors (see KCCG</w:t>
      </w:r>
      <w:r w:rsidRPr="007B7742">
        <w:rPr>
          <w:rFonts w:ascii="Avenir Next" w:hAnsi="Avenir Next"/>
          <w:sz w:val="24"/>
          <w:szCs w:val="24"/>
        </w:rPr>
        <w:t>’</w:t>
      </w:r>
      <w:r w:rsidRPr="007B7742">
        <w:rPr>
          <w:rFonts w:ascii="Avenir Next" w:hAnsi="Avenir Next"/>
          <w:sz w:val="24"/>
          <w:szCs w:val="24"/>
        </w:rPr>
        <w:t>s Growing Under Lights Planting Schedule).</w:t>
      </w:r>
    </w:p>
    <w:p w14:paraId="4A7ED97B" w14:textId="77777777" w:rsidR="00160275" w:rsidRPr="007B7742" w:rsidRDefault="00D55675" w:rsidP="00D55675">
      <w:pPr>
        <w:pStyle w:val="NoSpacing"/>
        <w:numPr>
          <w:ilvl w:val="0"/>
          <w:numId w:val="11"/>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The florescent lights will produce enough light for the plants to grow, so you do not need to place your grow lab by the window.  In </w:t>
      </w:r>
      <w:r w:rsidRPr="007B7742">
        <w:rPr>
          <w:rFonts w:ascii="Avenir Next" w:hAnsi="Avenir Next"/>
          <w:sz w:val="24"/>
          <w:szCs w:val="24"/>
        </w:rPr>
        <w:t xml:space="preserve">fact, you want to make sure that the grow lab is situated away from any drafty windows or heating vents/radiators as extreme fluctuation in temperatures may adversely affect plant growth.  </w:t>
      </w:r>
    </w:p>
    <w:p w14:paraId="7F6A13A1" w14:textId="77777777" w:rsidR="00160275" w:rsidRPr="007B7742" w:rsidRDefault="00D55675" w:rsidP="00D55675">
      <w:pPr>
        <w:pStyle w:val="NoSpacing"/>
        <w:numPr>
          <w:ilvl w:val="0"/>
          <w:numId w:val="12"/>
        </w:numPr>
        <w:tabs>
          <w:tab w:val="clear" w:pos="720"/>
          <w:tab w:val="num" w:pos="690"/>
        </w:tabs>
        <w:ind w:left="690" w:hanging="330"/>
        <w:rPr>
          <w:rFonts w:ascii="Avenir Next" w:eastAsia="Arial" w:hAnsi="Avenir Next" w:cs="Arial"/>
        </w:rPr>
      </w:pPr>
      <w:r w:rsidRPr="007B7742">
        <w:rPr>
          <w:rFonts w:ascii="Avenir Next" w:hAnsi="Avenir Next"/>
          <w:sz w:val="24"/>
          <w:szCs w:val="24"/>
        </w:rPr>
        <w:t>Plants grow best directly under the lights.  The number of cell pa</w:t>
      </w:r>
      <w:r w:rsidRPr="007B7742">
        <w:rPr>
          <w:rFonts w:ascii="Avenir Next" w:hAnsi="Avenir Next"/>
          <w:sz w:val="24"/>
          <w:szCs w:val="24"/>
        </w:rPr>
        <w:t>cks you can use in your grow light unit depends on how many lights you have.  Typically, you can only fit one row of 6-packs under a fixture with two florescent light bulbs.  If you want to grow a row of standard flats, you will need a bank of 3-4 fixtures</w:t>
      </w:r>
      <w:r w:rsidRPr="007B7742">
        <w:rPr>
          <w:rFonts w:ascii="Avenir Next" w:hAnsi="Avenir Next"/>
          <w:sz w:val="24"/>
          <w:szCs w:val="24"/>
        </w:rPr>
        <w:t xml:space="preserve">.  </w:t>
      </w:r>
    </w:p>
    <w:p w14:paraId="2380006D" w14:textId="77777777" w:rsidR="00160275" w:rsidRPr="007B7742" w:rsidRDefault="00160275">
      <w:pPr>
        <w:pStyle w:val="NoSpacing"/>
        <w:ind w:left="720"/>
        <w:rPr>
          <w:rFonts w:ascii="Avenir Next" w:eastAsia="Arial" w:hAnsi="Avenir Next" w:cs="Arial"/>
          <w:sz w:val="24"/>
          <w:szCs w:val="24"/>
        </w:rPr>
      </w:pPr>
    </w:p>
    <w:p w14:paraId="009D0FAC" w14:textId="77777777" w:rsidR="00160275" w:rsidRPr="007B7742" w:rsidRDefault="00D55675">
      <w:pPr>
        <w:pStyle w:val="NoSpacing"/>
        <w:rPr>
          <w:rFonts w:ascii="Avenir Next" w:eastAsia="Arial" w:hAnsi="Avenir Next" w:cs="Arial"/>
          <w:b/>
          <w:bCs/>
          <w:sz w:val="24"/>
          <w:szCs w:val="24"/>
        </w:rPr>
      </w:pPr>
      <w:r w:rsidRPr="007B7742">
        <w:rPr>
          <w:rFonts w:ascii="Avenir Next" w:hAnsi="Avenir Next"/>
          <w:b/>
          <w:bCs/>
          <w:sz w:val="24"/>
          <w:szCs w:val="24"/>
        </w:rPr>
        <w:t>Planting your seeds</w:t>
      </w:r>
    </w:p>
    <w:p w14:paraId="246EE432" w14:textId="77777777" w:rsidR="00160275" w:rsidRPr="007B7742" w:rsidRDefault="00D55675" w:rsidP="00D55675">
      <w:pPr>
        <w:pStyle w:val="NoSpacing"/>
        <w:numPr>
          <w:ilvl w:val="0"/>
          <w:numId w:val="13"/>
        </w:numPr>
        <w:tabs>
          <w:tab w:val="clear" w:pos="720"/>
          <w:tab w:val="num" w:pos="690"/>
        </w:tabs>
        <w:ind w:left="690" w:hanging="330"/>
        <w:rPr>
          <w:rFonts w:ascii="Avenir Next" w:eastAsia="Arial" w:hAnsi="Avenir Next" w:cs="Arial"/>
        </w:rPr>
      </w:pPr>
      <w:r w:rsidRPr="007B7742">
        <w:rPr>
          <w:rFonts w:ascii="Avenir Next" w:hAnsi="Avenir Next"/>
          <w:sz w:val="24"/>
          <w:szCs w:val="24"/>
        </w:rPr>
        <w:t>Put your pro-mix in a large container or tub and mix with water until pro-mix is moist.</w:t>
      </w:r>
    </w:p>
    <w:p w14:paraId="4D351A2C" w14:textId="77777777" w:rsidR="00160275" w:rsidRPr="007B7742" w:rsidRDefault="00D55675" w:rsidP="00D55675">
      <w:pPr>
        <w:pStyle w:val="NoSpacing"/>
        <w:numPr>
          <w:ilvl w:val="0"/>
          <w:numId w:val="14"/>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Loosely fill your 6-packs with moistened pro-mix, leaving </w:t>
      </w:r>
      <w:r w:rsidRPr="007B7742">
        <w:rPr>
          <w:rFonts w:ascii="Avenir Next" w:hAnsi="Avenir Next"/>
          <w:sz w:val="24"/>
          <w:szCs w:val="24"/>
        </w:rPr>
        <w:t xml:space="preserve">½ </w:t>
      </w:r>
      <w:r w:rsidRPr="007B7742">
        <w:rPr>
          <w:rFonts w:ascii="Avenir Next" w:hAnsi="Avenir Next"/>
          <w:sz w:val="24"/>
          <w:szCs w:val="24"/>
        </w:rPr>
        <w:t>inch space at the top of each cell.</w:t>
      </w:r>
    </w:p>
    <w:p w14:paraId="0939DE52" w14:textId="77777777" w:rsidR="00160275" w:rsidRPr="007B7742" w:rsidRDefault="00D55675" w:rsidP="00D55675">
      <w:pPr>
        <w:pStyle w:val="NoSpacing"/>
        <w:numPr>
          <w:ilvl w:val="0"/>
          <w:numId w:val="15"/>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Set 2-3 seeds on top of the pro-mix near the </w:t>
      </w:r>
      <w:r w:rsidRPr="007B7742">
        <w:rPr>
          <w:rFonts w:ascii="Avenir Next" w:hAnsi="Avenir Next"/>
          <w:sz w:val="24"/>
          <w:szCs w:val="24"/>
        </w:rPr>
        <w:t>center of each cell.</w:t>
      </w:r>
    </w:p>
    <w:p w14:paraId="0C12A0CC" w14:textId="77777777" w:rsidR="00160275" w:rsidRPr="007B7742" w:rsidRDefault="00D55675" w:rsidP="00D55675">
      <w:pPr>
        <w:pStyle w:val="NoSpacing"/>
        <w:numPr>
          <w:ilvl w:val="0"/>
          <w:numId w:val="16"/>
        </w:numPr>
        <w:tabs>
          <w:tab w:val="clear" w:pos="720"/>
          <w:tab w:val="num" w:pos="690"/>
        </w:tabs>
        <w:ind w:left="690" w:hanging="330"/>
        <w:rPr>
          <w:rFonts w:ascii="Avenir Next" w:eastAsia="Arial" w:hAnsi="Avenir Next" w:cs="Arial"/>
        </w:rPr>
      </w:pPr>
      <w:r w:rsidRPr="007B7742">
        <w:rPr>
          <w:rFonts w:ascii="Avenir Next" w:hAnsi="Avenir Next"/>
          <w:sz w:val="24"/>
          <w:szCs w:val="24"/>
        </w:rPr>
        <w:t>Sprinkle dry pro-mix on top of seeds so that the seeds are lightly covered.</w:t>
      </w:r>
    </w:p>
    <w:p w14:paraId="41AF5DA5" w14:textId="77777777" w:rsidR="00160275" w:rsidRPr="007B7742" w:rsidRDefault="00D55675" w:rsidP="00D55675">
      <w:pPr>
        <w:pStyle w:val="NoSpacing"/>
        <w:numPr>
          <w:ilvl w:val="0"/>
          <w:numId w:val="17"/>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Using a spray bottle, mist the 6-packs until top </w:t>
      </w:r>
      <w:r w:rsidRPr="007B7742">
        <w:rPr>
          <w:rFonts w:ascii="Avenir Next" w:hAnsi="Avenir Next"/>
          <w:sz w:val="24"/>
          <w:szCs w:val="24"/>
        </w:rPr>
        <w:t xml:space="preserve">½ </w:t>
      </w:r>
      <w:r w:rsidRPr="007B7742">
        <w:rPr>
          <w:rFonts w:ascii="Avenir Next" w:hAnsi="Avenir Next"/>
          <w:sz w:val="24"/>
          <w:szCs w:val="24"/>
        </w:rPr>
        <w:t>inch is moistened (soil will turn darker).</w:t>
      </w:r>
    </w:p>
    <w:p w14:paraId="7FA84ADE" w14:textId="77777777" w:rsidR="00160275" w:rsidRPr="007B7742" w:rsidRDefault="00D55675" w:rsidP="00D55675">
      <w:pPr>
        <w:pStyle w:val="NoSpacing"/>
        <w:numPr>
          <w:ilvl w:val="0"/>
          <w:numId w:val="18"/>
        </w:numPr>
        <w:tabs>
          <w:tab w:val="clear" w:pos="720"/>
          <w:tab w:val="num" w:pos="690"/>
        </w:tabs>
        <w:ind w:left="690" w:hanging="330"/>
        <w:rPr>
          <w:rFonts w:ascii="Avenir Next" w:eastAsia="Arial" w:hAnsi="Avenir Next" w:cs="Arial"/>
        </w:rPr>
      </w:pPr>
      <w:r w:rsidRPr="007B7742">
        <w:rPr>
          <w:rFonts w:ascii="Avenir Next" w:hAnsi="Avenir Next"/>
          <w:sz w:val="24"/>
          <w:szCs w:val="24"/>
        </w:rPr>
        <w:t>Cover 6-packs with plastic bag or covers.</w:t>
      </w:r>
    </w:p>
    <w:p w14:paraId="764D353C" w14:textId="77777777" w:rsidR="00160275" w:rsidRPr="007B7742" w:rsidRDefault="00160275">
      <w:pPr>
        <w:pStyle w:val="NoSpacing"/>
        <w:rPr>
          <w:rFonts w:ascii="Avenir Next" w:eastAsia="Arial" w:hAnsi="Avenir Next" w:cs="Arial"/>
          <w:sz w:val="24"/>
          <w:szCs w:val="24"/>
        </w:rPr>
      </w:pPr>
    </w:p>
    <w:p w14:paraId="0B00321D" w14:textId="77777777" w:rsidR="00160275" w:rsidRPr="007B7742" w:rsidRDefault="00D55675">
      <w:pPr>
        <w:pStyle w:val="NoSpacing"/>
        <w:rPr>
          <w:rFonts w:ascii="Avenir Next" w:eastAsia="Arial" w:hAnsi="Avenir Next" w:cs="Arial"/>
          <w:b/>
          <w:bCs/>
          <w:sz w:val="24"/>
          <w:szCs w:val="24"/>
        </w:rPr>
      </w:pPr>
      <w:r w:rsidRPr="007B7742">
        <w:rPr>
          <w:rFonts w:ascii="Avenir Next" w:hAnsi="Avenir Next"/>
          <w:b/>
          <w:bCs/>
          <w:sz w:val="24"/>
          <w:szCs w:val="24"/>
        </w:rPr>
        <w:t>Germinating Seeds</w:t>
      </w:r>
    </w:p>
    <w:p w14:paraId="218F4AFE" w14:textId="77777777" w:rsidR="00160275" w:rsidRPr="007B7742" w:rsidRDefault="00D55675" w:rsidP="00D55675">
      <w:pPr>
        <w:pStyle w:val="NoSpacing"/>
        <w:numPr>
          <w:ilvl w:val="0"/>
          <w:numId w:val="19"/>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You </w:t>
      </w:r>
      <w:r w:rsidRPr="007B7742">
        <w:rPr>
          <w:rFonts w:ascii="Avenir Next" w:hAnsi="Avenir Next"/>
          <w:sz w:val="24"/>
          <w:szCs w:val="24"/>
        </w:rPr>
        <w:t>are now waiting for your seeds to germinate.  Place plastic covered 6-packs in the grow light unit,</w:t>
      </w:r>
    </w:p>
    <w:p w14:paraId="113CBE8E" w14:textId="77777777" w:rsidR="00160275" w:rsidRPr="007B7742" w:rsidRDefault="00D55675" w:rsidP="00D55675">
      <w:pPr>
        <w:pStyle w:val="NoSpacing"/>
        <w:numPr>
          <w:ilvl w:val="0"/>
          <w:numId w:val="20"/>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Adjust lights so that they are 2-3 inches above the top of the 6-packs and turn on lights.   </w:t>
      </w:r>
    </w:p>
    <w:p w14:paraId="6266FD9D" w14:textId="77777777" w:rsidR="00160275" w:rsidRPr="007B7742" w:rsidRDefault="00D55675" w:rsidP="00D55675">
      <w:pPr>
        <w:pStyle w:val="NoSpacing"/>
        <w:numPr>
          <w:ilvl w:val="0"/>
          <w:numId w:val="21"/>
        </w:numPr>
        <w:tabs>
          <w:tab w:val="clear" w:pos="720"/>
          <w:tab w:val="num" w:pos="690"/>
        </w:tabs>
        <w:ind w:left="690" w:hanging="330"/>
        <w:rPr>
          <w:rFonts w:ascii="Avenir Next" w:eastAsia="Arial" w:hAnsi="Avenir Next" w:cs="Arial"/>
        </w:rPr>
      </w:pPr>
      <w:r w:rsidRPr="007B7742">
        <w:rPr>
          <w:rFonts w:ascii="Avenir Next" w:hAnsi="Avenir Next"/>
          <w:sz w:val="24"/>
          <w:szCs w:val="24"/>
        </w:rPr>
        <w:lastRenderedPageBreak/>
        <w:t>Check the 6-packs every day to make sure that the soil stays m</w:t>
      </w:r>
      <w:r w:rsidRPr="007B7742">
        <w:rPr>
          <w:rFonts w:ascii="Avenir Next" w:hAnsi="Avenir Next"/>
          <w:sz w:val="24"/>
          <w:szCs w:val="24"/>
        </w:rPr>
        <w:t>oist. If the soil has dried out, pull remove the plastic from the 6-pack, mist with water and then replace the plastic covering.</w:t>
      </w:r>
    </w:p>
    <w:p w14:paraId="241C5A6F" w14:textId="77777777" w:rsidR="00160275" w:rsidRPr="007B7742" w:rsidRDefault="00D55675" w:rsidP="00D55675">
      <w:pPr>
        <w:pStyle w:val="NoSpacing"/>
        <w:numPr>
          <w:ilvl w:val="0"/>
          <w:numId w:val="22"/>
        </w:numPr>
        <w:tabs>
          <w:tab w:val="clear" w:pos="720"/>
          <w:tab w:val="num" w:pos="690"/>
        </w:tabs>
        <w:ind w:left="690" w:hanging="330"/>
        <w:rPr>
          <w:rFonts w:ascii="Avenir Next" w:eastAsia="Arial" w:hAnsi="Avenir Next" w:cs="Arial"/>
        </w:rPr>
      </w:pPr>
      <w:r w:rsidRPr="007B7742">
        <w:rPr>
          <w:rFonts w:ascii="Avenir Next" w:hAnsi="Avenir Next"/>
          <w:sz w:val="24"/>
          <w:szCs w:val="24"/>
        </w:rPr>
        <w:t>Check the 6-packs every day to see if your seeds have sprouted.  Once you see the first green shoot emerging from the soil, rem</w:t>
      </w:r>
      <w:r w:rsidRPr="007B7742">
        <w:rPr>
          <w:rFonts w:ascii="Avenir Next" w:hAnsi="Avenir Next"/>
          <w:sz w:val="24"/>
          <w:szCs w:val="24"/>
        </w:rPr>
        <w:t>ove the plastic from the 6-packs and place them under the lights. You will now want to adjust the lights so that they are closer to the seedling.</w:t>
      </w:r>
    </w:p>
    <w:p w14:paraId="6EC62B77" w14:textId="77777777" w:rsidR="00160275" w:rsidRPr="007B7742" w:rsidRDefault="00160275">
      <w:pPr>
        <w:pStyle w:val="NoSpacing"/>
        <w:rPr>
          <w:rFonts w:ascii="Avenir Next" w:eastAsia="Arial" w:hAnsi="Avenir Next" w:cs="Arial"/>
          <w:sz w:val="24"/>
          <w:szCs w:val="24"/>
        </w:rPr>
      </w:pPr>
    </w:p>
    <w:p w14:paraId="437E5796" w14:textId="77777777" w:rsidR="00160275" w:rsidRPr="007B7742" w:rsidRDefault="00D55675">
      <w:pPr>
        <w:pStyle w:val="NoSpacing"/>
        <w:rPr>
          <w:rFonts w:ascii="Avenir Next" w:eastAsia="Arial" w:hAnsi="Avenir Next" w:cs="Arial"/>
          <w:b/>
          <w:bCs/>
          <w:sz w:val="24"/>
          <w:szCs w:val="24"/>
        </w:rPr>
      </w:pPr>
      <w:r w:rsidRPr="007B7742">
        <w:rPr>
          <w:rFonts w:ascii="Avenir Next" w:hAnsi="Avenir Next"/>
          <w:b/>
          <w:bCs/>
          <w:sz w:val="24"/>
          <w:szCs w:val="24"/>
        </w:rPr>
        <w:t>Lighting</w:t>
      </w:r>
    </w:p>
    <w:p w14:paraId="60F2E9EF" w14:textId="77777777" w:rsidR="00160275" w:rsidRPr="007B7742" w:rsidRDefault="00D55675" w:rsidP="00D55675">
      <w:pPr>
        <w:pStyle w:val="NoSpacing"/>
        <w:numPr>
          <w:ilvl w:val="0"/>
          <w:numId w:val="23"/>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Although the light given off in the grow labs may seem bright to you, it is still much weaker than </w:t>
      </w:r>
      <w:r w:rsidRPr="007B7742">
        <w:rPr>
          <w:rFonts w:ascii="Avenir Next" w:hAnsi="Avenir Next"/>
          <w:sz w:val="24"/>
          <w:szCs w:val="24"/>
        </w:rPr>
        <w:t>the light given off by the sun.</w:t>
      </w:r>
    </w:p>
    <w:p w14:paraId="62056ADC" w14:textId="77777777" w:rsidR="00160275" w:rsidRPr="007B7742" w:rsidRDefault="00D55675" w:rsidP="00D55675">
      <w:pPr>
        <w:pStyle w:val="NoSpacing"/>
        <w:numPr>
          <w:ilvl w:val="0"/>
          <w:numId w:val="24"/>
        </w:numPr>
        <w:tabs>
          <w:tab w:val="clear" w:pos="720"/>
          <w:tab w:val="num" w:pos="690"/>
        </w:tabs>
        <w:ind w:left="690" w:hanging="330"/>
        <w:rPr>
          <w:rFonts w:ascii="Avenir Next" w:eastAsia="Arial" w:hAnsi="Avenir Next" w:cs="Arial"/>
        </w:rPr>
      </w:pPr>
      <w:r w:rsidRPr="007B7742">
        <w:rPr>
          <w:rFonts w:ascii="Avenir Next" w:hAnsi="Avenir Next"/>
          <w:sz w:val="24"/>
          <w:szCs w:val="24"/>
        </w:rPr>
        <w:t>When seedlings do not get enough light, they stretch towards the light and become long and thin.  These are not healthy plants.</w:t>
      </w:r>
    </w:p>
    <w:p w14:paraId="04E16F7D" w14:textId="77777777" w:rsidR="00160275" w:rsidRPr="007B7742" w:rsidRDefault="00D55675" w:rsidP="00D55675">
      <w:pPr>
        <w:pStyle w:val="NoSpacing"/>
        <w:numPr>
          <w:ilvl w:val="0"/>
          <w:numId w:val="25"/>
        </w:numPr>
        <w:tabs>
          <w:tab w:val="clear" w:pos="720"/>
          <w:tab w:val="num" w:pos="690"/>
        </w:tabs>
        <w:ind w:left="690" w:hanging="330"/>
        <w:rPr>
          <w:rFonts w:ascii="Avenir Next" w:eastAsia="Arial" w:hAnsi="Avenir Next" w:cs="Arial"/>
        </w:rPr>
      </w:pPr>
      <w:r w:rsidRPr="007B7742">
        <w:rPr>
          <w:rFonts w:ascii="Avenir Next" w:hAnsi="Avenir Next"/>
          <w:sz w:val="24"/>
          <w:szCs w:val="24"/>
        </w:rPr>
        <w:t>In order to prevent stretching, the lights need to be kept at 1 inch above the tops of the plant</w:t>
      </w:r>
      <w:r w:rsidRPr="007B7742">
        <w:rPr>
          <w:rFonts w:ascii="Avenir Next" w:hAnsi="Avenir Next"/>
          <w:sz w:val="24"/>
          <w:szCs w:val="24"/>
        </w:rPr>
        <w:t xml:space="preserve">s at all times.  Check the grow lab each day and </w:t>
      </w:r>
      <w:proofErr w:type="gramStart"/>
      <w:r w:rsidRPr="007B7742">
        <w:rPr>
          <w:rFonts w:ascii="Avenir Next" w:hAnsi="Avenir Next"/>
          <w:sz w:val="24"/>
          <w:szCs w:val="24"/>
        </w:rPr>
        <w:t>make adjustments</w:t>
      </w:r>
      <w:proofErr w:type="gramEnd"/>
      <w:r w:rsidRPr="007B7742">
        <w:rPr>
          <w:rFonts w:ascii="Avenir Next" w:hAnsi="Avenir Next"/>
          <w:sz w:val="24"/>
          <w:szCs w:val="24"/>
        </w:rPr>
        <w:t xml:space="preserve"> as needed.</w:t>
      </w:r>
    </w:p>
    <w:p w14:paraId="577EC1A9" w14:textId="77777777" w:rsidR="00160275" w:rsidRPr="007B7742" w:rsidRDefault="00D55675" w:rsidP="00D55675">
      <w:pPr>
        <w:pStyle w:val="NoSpacing"/>
        <w:numPr>
          <w:ilvl w:val="0"/>
          <w:numId w:val="26"/>
        </w:numPr>
        <w:tabs>
          <w:tab w:val="clear" w:pos="720"/>
          <w:tab w:val="num" w:pos="690"/>
        </w:tabs>
        <w:ind w:left="690" w:hanging="330"/>
        <w:rPr>
          <w:rFonts w:ascii="Avenir Next" w:eastAsia="Arial" w:hAnsi="Avenir Next" w:cs="Arial"/>
        </w:rPr>
      </w:pPr>
      <w:r w:rsidRPr="007B7742">
        <w:rPr>
          <w:rFonts w:ascii="Avenir Next" w:hAnsi="Avenir Next"/>
          <w:sz w:val="24"/>
          <w:szCs w:val="24"/>
        </w:rPr>
        <w:t>The center of your florescent lights is much more intense than the 12 inches on each end.  Rotate your plants to keep them growing evenly.</w:t>
      </w:r>
    </w:p>
    <w:p w14:paraId="34D85387" w14:textId="77777777" w:rsidR="00160275" w:rsidRPr="007B7742" w:rsidRDefault="00D55675" w:rsidP="00D55675">
      <w:pPr>
        <w:pStyle w:val="NoSpacing"/>
        <w:numPr>
          <w:ilvl w:val="0"/>
          <w:numId w:val="27"/>
        </w:numPr>
        <w:tabs>
          <w:tab w:val="clear" w:pos="720"/>
          <w:tab w:val="num" w:pos="690"/>
        </w:tabs>
        <w:ind w:left="690" w:hanging="330"/>
        <w:rPr>
          <w:rFonts w:ascii="Avenir Next" w:eastAsia="Arial" w:hAnsi="Avenir Next" w:cs="Arial"/>
        </w:rPr>
      </w:pPr>
      <w:r w:rsidRPr="007B7742">
        <w:rPr>
          <w:rFonts w:ascii="Avenir Next" w:hAnsi="Avenir Next"/>
          <w:sz w:val="24"/>
          <w:szCs w:val="24"/>
        </w:rPr>
        <w:t>It is recommended that you allow your pl</w:t>
      </w:r>
      <w:r w:rsidRPr="007B7742">
        <w:rPr>
          <w:rFonts w:ascii="Avenir Next" w:hAnsi="Avenir Next"/>
          <w:sz w:val="24"/>
          <w:szCs w:val="24"/>
        </w:rPr>
        <w:t xml:space="preserve">ants 16 hours with the lights on, and 8 hours with the lights off.  You can use a simple light timer to turn on and off the lights so that lighting is consistent.  </w:t>
      </w:r>
    </w:p>
    <w:p w14:paraId="6A09216E" w14:textId="77777777" w:rsidR="00160275" w:rsidRPr="007B7742" w:rsidRDefault="00D55675" w:rsidP="00D55675">
      <w:pPr>
        <w:pStyle w:val="NoSpacing"/>
        <w:numPr>
          <w:ilvl w:val="0"/>
          <w:numId w:val="28"/>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You do not need to purchase special grow lights.  Standard fluorescents work well.  </w:t>
      </w:r>
    </w:p>
    <w:p w14:paraId="7B546C6C" w14:textId="77777777" w:rsidR="00160275" w:rsidRPr="007B7742" w:rsidRDefault="00160275">
      <w:pPr>
        <w:pStyle w:val="NoSpacing"/>
        <w:rPr>
          <w:rFonts w:ascii="Avenir Next" w:eastAsia="Arial" w:hAnsi="Avenir Next" w:cs="Arial"/>
          <w:sz w:val="24"/>
          <w:szCs w:val="24"/>
        </w:rPr>
      </w:pPr>
    </w:p>
    <w:p w14:paraId="70D067EA" w14:textId="77777777" w:rsidR="00160275" w:rsidRPr="007B7742" w:rsidRDefault="00D55675">
      <w:pPr>
        <w:pStyle w:val="NoSpacing"/>
        <w:rPr>
          <w:rFonts w:ascii="Avenir Next" w:eastAsia="Arial" w:hAnsi="Avenir Next" w:cs="Arial"/>
          <w:b/>
          <w:bCs/>
          <w:sz w:val="24"/>
          <w:szCs w:val="24"/>
        </w:rPr>
      </w:pPr>
      <w:r w:rsidRPr="007B7742">
        <w:rPr>
          <w:rFonts w:ascii="Avenir Next" w:hAnsi="Avenir Next"/>
          <w:b/>
          <w:bCs/>
          <w:sz w:val="24"/>
          <w:szCs w:val="24"/>
        </w:rPr>
        <w:t>Thinn</w:t>
      </w:r>
      <w:r w:rsidRPr="007B7742">
        <w:rPr>
          <w:rFonts w:ascii="Avenir Next" w:hAnsi="Avenir Next"/>
          <w:b/>
          <w:bCs/>
          <w:sz w:val="24"/>
          <w:szCs w:val="24"/>
        </w:rPr>
        <w:t>ing</w:t>
      </w:r>
    </w:p>
    <w:p w14:paraId="062F5F71" w14:textId="77777777" w:rsidR="00160275" w:rsidRPr="007B7742" w:rsidRDefault="00D55675" w:rsidP="00D55675">
      <w:pPr>
        <w:pStyle w:val="NoSpacing"/>
        <w:numPr>
          <w:ilvl w:val="0"/>
          <w:numId w:val="29"/>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More than one </w:t>
      </w:r>
      <w:proofErr w:type="gramStart"/>
      <w:r w:rsidRPr="007B7742">
        <w:rPr>
          <w:rFonts w:ascii="Avenir Next" w:hAnsi="Avenir Next"/>
          <w:sz w:val="24"/>
          <w:szCs w:val="24"/>
        </w:rPr>
        <w:t>seed</w:t>
      </w:r>
      <w:proofErr w:type="gramEnd"/>
      <w:r w:rsidRPr="007B7742">
        <w:rPr>
          <w:rFonts w:ascii="Avenir Next" w:hAnsi="Avenir Next"/>
          <w:sz w:val="24"/>
          <w:szCs w:val="24"/>
        </w:rPr>
        <w:t xml:space="preserve"> may germinate in a cell pack cell.  If more than one </w:t>
      </w:r>
      <w:proofErr w:type="gramStart"/>
      <w:r w:rsidRPr="007B7742">
        <w:rPr>
          <w:rFonts w:ascii="Avenir Next" w:hAnsi="Avenir Next"/>
          <w:sz w:val="24"/>
          <w:szCs w:val="24"/>
        </w:rPr>
        <w:t>seed</w:t>
      </w:r>
      <w:proofErr w:type="gramEnd"/>
      <w:r w:rsidRPr="007B7742">
        <w:rPr>
          <w:rFonts w:ascii="Avenir Next" w:hAnsi="Avenir Next"/>
          <w:sz w:val="24"/>
          <w:szCs w:val="24"/>
        </w:rPr>
        <w:t xml:space="preserve"> sprouts in a cell, remove the extra seedlings.</w:t>
      </w:r>
    </w:p>
    <w:p w14:paraId="626D2706" w14:textId="77777777" w:rsidR="00160275" w:rsidRPr="007B7742" w:rsidRDefault="00D55675" w:rsidP="00D55675">
      <w:pPr>
        <w:pStyle w:val="NoSpacing"/>
        <w:numPr>
          <w:ilvl w:val="0"/>
          <w:numId w:val="30"/>
        </w:numPr>
        <w:tabs>
          <w:tab w:val="clear" w:pos="720"/>
          <w:tab w:val="num" w:pos="690"/>
        </w:tabs>
        <w:ind w:left="690" w:hanging="330"/>
        <w:rPr>
          <w:rFonts w:ascii="Avenir Next" w:eastAsia="Arial" w:hAnsi="Avenir Next" w:cs="Arial"/>
        </w:rPr>
      </w:pPr>
      <w:r w:rsidRPr="007B7742">
        <w:rPr>
          <w:rFonts w:ascii="Avenir Next" w:hAnsi="Avenir Next"/>
          <w:sz w:val="24"/>
          <w:szCs w:val="24"/>
        </w:rPr>
        <w:t>If possible, leave the strongest looking plant that is growing closest to the center of the cell.</w:t>
      </w:r>
    </w:p>
    <w:p w14:paraId="107EFB22" w14:textId="77777777" w:rsidR="00160275" w:rsidRPr="007B7742" w:rsidRDefault="00D55675" w:rsidP="00D55675">
      <w:pPr>
        <w:pStyle w:val="NoSpacing"/>
        <w:numPr>
          <w:ilvl w:val="0"/>
          <w:numId w:val="31"/>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Thin plants before they reach </w:t>
      </w:r>
      <w:r w:rsidRPr="007B7742">
        <w:rPr>
          <w:rFonts w:ascii="Avenir Next" w:hAnsi="Avenir Next"/>
          <w:sz w:val="24"/>
          <w:szCs w:val="24"/>
        </w:rPr>
        <w:t>1 inch in height.</w:t>
      </w:r>
    </w:p>
    <w:p w14:paraId="7274F4AE" w14:textId="77777777" w:rsidR="00160275" w:rsidRPr="007B7742" w:rsidRDefault="00D55675" w:rsidP="00D55675">
      <w:pPr>
        <w:pStyle w:val="NoSpacing"/>
        <w:numPr>
          <w:ilvl w:val="0"/>
          <w:numId w:val="32"/>
        </w:numPr>
        <w:tabs>
          <w:tab w:val="clear" w:pos="720"/>
          <w:tab w:val="num" w:pos="690"/>
        </w:tabs>
        <w:ind w:left="690" w:hanging="330"/>
        <w:rPr>
          <w:rFonts w:ascii="Avenir Next" w:eastAsia="Arial" w:hAnsi="Avenir Next" w:cs="Arial"/>
        </w:rPr>
      </w:pPr>
      <w:r w:rsidRPr="007B7742">
        <w:rPr>
          <w:rFonts w:ascii="Avenir Next" w:hAnsi="Avenir Next"/>
          <w:sz w:val="24"/>
          <w:szCs w:val="24"/>
        </w:rPr>
        <w:t>Try not to disturb the plant that you want to keep.  Use tweezers to remove the extra seedlings.</w:t>
      </w:r>
    </w:p>
    <w:p w14:paraId="0BDBB34C" w14:textId="77777777" w:rsidR="00160275" w:rsidRPr="007B7742" w:rsidRDefault="00D55675" w:rsidP="00D55675">
      <w:pPr>
        <w:pStyle w:val="NoSpacing"/>
        <w:numPr>
          <w:ilvl w:val="0"/>
          <w:numId w:val="33"/>
        </w:numPr>
        <w:tabs>
          <w:tab w:val="clear" w:pos="720"/>
          <w:tab w:val="num" w:pos="690"/>
        </w:tabs>
        <w:ind w:left="690" w:hanging="330"/>
        <w:rPr>
          <w:rFonts w:ascii="Avenir Next" w:eastAsia="Arial" w:hAnsi="Avenir Next" w:cs="Arial"/>
        </w:rPr>
      </w:pPr>
      <w:r w:rsidRPr="007B7742">
        <w:rPr>
          <w:rFonts w:ascii="Avenir Next" w:hAnsi="Avenir Next"/>
          <w:sz w:val="24"/>
          <w:szCs w:val="24"/>
        </w:rPr>
        <w:t>Thin when the soil is moist.</w:t>
      </w:r>
    </w:p>
    <w:p w14:paraId="067A164C" w14:textId="77777777" w:rsidR="00160275" w:rsidRPr="007B7742" w:rsidRDefault="00160275">
      <w:pPr>
        <w:pStyle w:val="NoSpacing"/>
        <w:rPr>
          <w:rFonts w:ascii="Avenir Next" w:eastAsia="Arial" w:hAnsi="Avenir Next" w:cs="Arial"/>
          <w:sz w:val="24"/>
          <w:szCs w:val="24"/>
        </w:rPr>
      </w:pPr>
    </w:p>
    <w:p w14:paraId="14B6111E" w14:textId="77777777" w:rsidR="00160275" w:rsidRPr="007B7742" w:rsidRDefault="00D55675">
      <w:pPr>
        <w:pStyle w:val="NoSpacing"/>
        <w:rPr>
          <w:rFonts w:ascii="Avenir Next" w:eastAsia="Arial" w:hAnsi="Avenir Next" w:cs="Arial"/>
          <w:b/>
          <w:bCs/>
          <w:sz w:val="24"/>
          <w:szCs w:val="24"/>
        </w:rPr>
      </w:pPr>
      <w:r w:rsidRPr="007B7742">
        <w:rPr>
          <w:rFonts w:ascii="Avenir Next" w:hAnsi="Avenir Next"/>
          <w:b/>
          <w:bCs/>
          <w:sz w:val="24"/>
          <w:szCs w:val="24"/>
        </w:rPr>
        <w:t>Watering</w:t>
      </w:r>
    </w:p>
    <w:p w14:paraId="27BB6585" w14:textId="77777777" w:rsidR="00160275" w:rsidRPr="007B7742" w:rsidRDefault="00D55675" w:rsidP="00D55675">
      <w:pPr>
        <w:pStyle w:val="NoSpacing"/>
        <w:numPr>
          <w:ilvl w:val="0"/>
          <w:numId w:val="34"/>
        </w:numPr>
        <w:tabs>
          <w:tab w:val="clear" w:pos="720"/>
          <w:tab w:val="num" w:pos="690"/>
        </w:tabs>
        <w:ind w:left="690" w:hanging="330"/>
        <w:rPr>
          <w:rFonts w:ascii="Avenir Next" w:eastAsia="Arial" w:hAnsi="Avenir Next" w:cs="Arial"/>
        </w:rPr>
      </w:pPr>
      <w:r w:rsidRPr="007B7742">
        <w:rPr>
          <w:rFonts w:ascii="Avenir Next" w:hAnsi="Avenir Next"/>
          <w:sz w:val="24"/>
          <w:szCs w:val="24"/>
        </w:rPr>
        <w:t>Use room-temperature water to water your plants.</w:t>
      </w:r>
    </w:p>
    <w:p w14:paraId="5B326CF1" w14:textId="77777777" w:rsidR="00160275" w:rsidRPr="007B7742" w:rsidRDefault="00D55675" w:rsidP="00D55675">
      <w:pPr>
        <w:pStyle w:val="NoSpacing"/>
        <w:numPr>
          <w:ilvl w:val="0"/>
          <w:numId w:val="35"/>
        </w:numPr>
        <w:tabs>
          <w:tab w:val="clear" w:pos="720"/>
          <w:tab w:val="num" w:pos="690"/>
        </w:tabs>
        <w:ind w:left="690" w:hanging="330"/>
        <w:rPr>
          <w:rFonts w:ascii="Avenir Next" w:eastAsia="Arial" w:hAnsi="Avenir Next" w:cs="Arial"/>
        </w:rPr>
      </w:pPr>
      <w:r w:rsidRPr="007B7742">
        <w:rPr>
          <w:rFonts w:ascii="Avenir Next" w:hAnsi="Avenir Next"/>
          <w:sz w:val="24"/>
          <w:szCs w:val="24"/>
        </w:rPr>
        <w:t>Once the plastic wrap is removed from your plants and</w:t>
      </w:r>
      <w:r w:rsidRPr="007B7742">
        <w:rPr>
          <w:rFonts w:ascii="Avenir Next" w:hAnsi="Avenir Next"/>
          <w:sz w:val="24"/>
          <w:szCs w:val="24"/>
        </w:rPr>
        <w:t xml:space="preserve"> they are under the lights, they will dry out faster and will need to be watered more often.</w:t>
      </w:r>
    </w:p>
    <w:p w14:paraId="388A3A49" w14:textId="77777777" w:rsidR="00160275" w:rsidRPr="007B7742" w:rsidRDefault="00D55675" w:rsidP="00D55675">
      <w:pPr>
        <w:pStyle w:val="NoSpacing"/>
        <w:numPr>
          <w:ilvl w:val="0"/>
          <w:numId w:val="36"/>
        </w:numPr>
        <w:tabs>
          <w:tab w:val="clear" w:pos="720"/>
          <w:tab w:val="num" w:pos="690"/>
        </w:tabs>
        <w:ind w:left="690" w:hanging="330"/>
        <w:rPr>
          <w:rFonts w:ascii="Avenir Next" w:eastAsia="Arial" w:hAnsi="Avenir Next" w:cs="Arial"/>
        </w:rPr>
      </w:pPr>
      <w:r w:rsidRPr="007B7742">
        <w:rPr>
          <w:rFonts w:ascii="Avenir Next" w:hAnsi="Avenir Next"/>
          <w:sz w:val="24"/>
          <w:szCs w:val="24"/>
        </w:rPr>
        <w:t>Misting with the spray bottle will not moisten the soil enough for young seedlings.</w:t>
      </w:r>
    </w:p>
    <w:p w14:paraId="29EAC91B" w14:textId="77777777" w:rsidR="00160275" w:rsidRPr="007B7742" w:rsidRDefault="00D55675" w:rsidP="00D55675">
      <w:pPr>
        <w:pStyle w:val="NoSpacing"/>
        <w:numPr>
          <w:ilvl w:val="0"/>
          <w:numId w:val="37"/>
        </w:numPr>
        <w:tabs>
          <w:tab w:val="clear" w:pos="720"/>
          <w:tab w:val="num" w:pos="690"/>
        </w:tabs>
        <w:ind w:left="690" w:hanging="330"/>
        <w:rPr>
          <w:rFonts w:ascii="Avenir Next" w:eastAsia="Arial" w:hAnsi="Avenir Next" w:cs="Arial"/>
        </w:rPr>
      </w:pPr>
      <w:r w:rsidRPr="007B7742">
        <w:rPr>
          <w:rFonts w:ascii="Avenir Next" w:hAnsi="Avenir Next"/>
          <w:sz w:val="24"/>
          <w:szCs w:val="24"/>
        </w:rPr>
        <w:t>Young seedlings are fragile and heavy watering can knock them down.  It is best</w:t>
      </w:r>
      <w:r w:rsidRPr="007B7742">
        <w:rPr>
          <w:rFonts w:ascii="Avenir Next" w:hAnsi="Avenir Next"/>
          <w:sz w:val="24"/>
          <w:szCs w:val="24"/>
        </w:rPr>
        <w:t xml:space="preserve"> to water them with a fine spray.  However, if you do not have that available, you can use the following method:</w:t>
      </w:r>
    </w:p>
    <w:p w14:paraId="2F31C855" w14:textId="77777777" w:rsidR="00160275" w:rsidRPr="007B7742" w:rsidRDefault="00D55675" w:rsidP="00D55675">
      <w:pPr>
        <w:pStyle w:val="NoSpacing"/>
        <w:numPr>
          <w:ilvl w:val="1"/>
          <w:numId w:val="38"/>
        </w:numPr>
        <w:tabs>
          <w:tab w:val="clear" w:pos="1440"/>
          <w:tab w:val="num" w:pos="1410"/>
        </w:tabs>
        <w:ind w:left="1410" w:hanging="330"/>
        <w:rPr>
          <w:rFonts w:ascii="Avenir Next" w:eastAsia="Arial" w:hAnsi="Avenir Next" w:cs="Arial"/>
        </w:rPr>
      </w:pPr>
      <w:r w:rsidRPr="007B7742">
        <w:rPr>
          <w:rFonts w:ascii="Avenir Next" w:hAnsi="Avenir Next"/>
          <w:sz w:val="24"/>
          <w:szCs w:val="24"/>
        </w:rPr>
        <w:t xml:space="preserve">Water 6 packs by placing in a shallow tub filled with </w:t>
      </w:r>
      <w:r w:rsidRPr="007B7742">
        <w:rPr>
          <w:rFonts w:ascii="Avenir Next" w:hAnsi="Avenir Next"/>
          <w:sz w:val="24"/>
          <w:szCs w:val="24"/>
        </w:rPr>
        <w:t>½</w:t>
      </w:r>
      <w:r w:rsidRPr="007B7742">
        <w:rPr>
          <w:rFonts w:ascii="Avenir Next" w:hAnsi="Avenir Next"/>
          <w:sz w:val="24"/>
          <w:szCs w:val="24"/>
        </w:rPr>
        <w:t xml:space="preserve">- 1 inch of water.  </w:t>
      </w:r>
    </w:p>
    <w:p w14:paraId="23DF2F36" w14:textId="77777777" w:rsidR="00160275" w:rsidRPr="007B7742" w:rsidRDefault="00D55675" w:rsidP="00D55675">
      <w:pPr>
        <w:pStyle w:val="NoSpacing"/>
        <w:numPr>
          <w:ilvl w:val="1"/>
          <w:numId w:val="39"/>
        </w:numPr>
        <w:tabs>
          <w:tab w:val="clear" w:pos="1440"/>
          <w:tab w:val="num" w:pos="1410"/>
        </w:tabs>
        <w:ind w:left="1410" w:hanging="330"/>
        <w:rPr>
          <w:rFonts w:ascii="Avenir Next" w:eastAsia="Arial" w:hAnsi="Avenir Next" w:cs="Arial"/>
        </w:rPr>
      </w:pPr>
      <w:r w:rsidRPr="007B7742">
        <w:rPr>
          <w:rFonts w:ascii="Avenir Next" w:hAnsi="Avenir Next"/>
          <w:sz w:val="24"/>
          <w:szCs w:val="24"/>
        </w:rPr>
        <w:t>Allow the water to wick up through the pro-mix until it reaches the</w:t>
      </w:r>
      <w:r w:rsidRPr="007B7742">
        <w:rPr>
          <w:rFonts w:ascii="Avenir Next" w:hAnsi="Avenir Next"/>
          <w:sz w:val="24"/>
          <w:szCs w:val="24"/>
        </w:rPr>
        <w:t xml:space="preserve"> top of the cells (you will see the soil turn a darker color and it will feel moist)</w:t>
      </w:r>
    </w:p>
    <w:p w14:paraId="4422E549" w14:textId="77777777" w:rsidR="00160275" w:rsidRPr="007B7742" w:rsidRDefault="00D55675" w:rsidP="00D55675">
      <w:pPr>
        <w:pStyle w:val="NoSpacing"/>
        <w:numPr>
          <w:ilvl w:val="1"/>
          <w:numId w:val="40"/>
        </w:numPr>
        <w:tabs>
          <w:tab w:val="clear" w:pos="1440"/>
          <w:tab w:val="num" w:pos="1410"/>
        </w:tabs>
        <w:ind w:left="1410" w:hanging="330"/>
        <w:rPr>
          <w:rFonts w:ascii="Avenir Next" w:eastAsia="Arial" w:hAnsi="Avenir Next" w:cs="Arial"/>
        </w:rPr>
      </w:pPr>
      <w:r w:rsidRPr="007B7742">
        <w:rPr>
          <w:rFonts w:ascii="Avenir Next" w:hAnsi="Avenir Next"/>
          <w:sz w:val="24"/>
          <w:szCs w:val="24"/>
        </w:rPr>
        <w:t>Remove the 6-pack from the water and allow the excess water to drain out of the bottom (you can set it on a block or overturned flat to let the water drip out).</w:t>
      </w:r>
    </w:p>
    <w:p w14:paraId="09C303FB" w14:textId="77777777" w:rsidR="00160275" w:rsidRPr="007B7742" w:rsidRDefault="00D55675" w:rsidP="00D55675">
      <w:pPr>
        <w:pStyle w:val="NoSpacing"/>
        <w:numPr>
          <w:ilvl w:val="1"/>
          <w:numId w:val="41"/>
        </w:numPr>
        <w:tabs>
          <w:tab w:val="clear" w:pos="1440"/>
          <w:tab w:val="num" w:pos="1410"/>
        </w:tabs>
        <w:ind w:left="1410" w:hanging="330"/>
        <w:rPr>
          <w:rFonts w:ascii="Avenir Next" w:eastAsia="Arial" w:hAnsi="Avenir Next" w:cs="Arial"/>
        </w:rPr>
      </w:pPr>
      <w:r w:rsidRPr="007B7742">
        <w:rPr>
          <w:rFonts w:ascii="Avenir Next" w:hAnsi="Avenir Next"/>
          <w:sz w:val="24"/>
          <w:szCs w:val="24"/>
        </w:rPr>
        <w:t>Return 6-p</w:t>
      </w:r>
      <w:r w:rsidRPr="007B7742">
        <w:rPr>
          <w:rFonts w:ascii="Avenir Next" w:hAnsi="Avenir Next"/>
          <w:sz w:val="24"/>
          <w:szCs w:val="24"/>
        </w:rPr>
        <w:t>acks to grow lab.</w:t>
      </w:r>
    </w:p>
    <w:p w14:paraId="197C5B39" w14:textId="77777777" w:rsidR="00160275" w:rsidRPr="007B7742" w:rsidRDefault="00D55675" w:rsidP="00D55675">
      <w:pPr>
        <w:pStyle w:val="NoSpacing"/>
        <w:numPr>
          <w:ilvl w:val="0"/>
          <w:numId w:val="42"/>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Once plants are established (3-4 inches tall) you may water from the top with a watering can.  </w:t>
      </w:r>
    </w:p>
    <w:p w14:paraId="52C46589" w14:textId="77777777" w:rsidR="00160275" w:rsidRPr="007B7742" w:rsidRDefault="00160275">
      <w:pPr>
        <w:pStyle w:val="NoSpacing"/>
        <w:ind w:left="360"/>
        <w:rPr>
          <w:rFonts w:ascii="Avenir Next" w:eastAsia="Arial" w:hAnsi="Avenir Next" w:cs="Arial"/>
          <w:sz w:val="24"/>
          <w:szCs w:val="24"/>
        </w:rPr>
      </w:pPr>
    </w:p>
    <w:p w14:paraId="53780BB7" w14:textId="77777777" w:rsidR="00160275" w:rsidRPr="007B7742" w:rsidRDefault="00D55675">
      <w:pPr>
        <w:pStyle w:val="NoSpacing"/>
        <w:rPr>
          <w:rFonts w:ascii="Avenir Next" w:eastAsia="Arial" w:hAnsi="Avenir Next" w:cs="Arial"/>
          <w:b/>
          <w:bCs/>
          <w:sz w:val="24"/>
          <w:szCs w:val="24"/>
        </w:rPr>
      </w:pPr>
      <w:r w:rsidRPr="007B7742">
        <w:rPr>
          <w:rFonts w:ascii="Avenir Next" w:hAnsi="Avenir Next"/>
          <w:b/>
          <w:bCs/>
          <w:sz w:val="24"/>
          <w:szCs w:val="24"/>
        </w:rPr>
        <w:t>Fertilizing</w:t>
      </w:r>
    </w:p>
    <w:p w14:paraId="3F66483E" w14:textId="77777777" w:rsidR="00160275" w:rsidRPr="007B7742" w:rsidRDefault="00D55675" w:rsidP="00D55675">
      <w:pPr>
        <w:pStyle w:val="NoSpacing"/>
        <w:numPr>
          <w:ilvl w:val="0"/>
          <w:numId w:val="43"/>
        </w:numPr>
        <w:tabs>
          <w:tab w:val="clear" w:pos="720"/>
          <w:tab w:val="num" w:pos="690"/>
        </w:tabs>
        <w:ind w:left="690" w:hanging="330"/>
        <w:rPr>
          <w:rFonts w:ascii="Avenir Next" w:eastAsia="Arial" w:hAnsi="Avenir Next" w:cs="Arial"/>
        </w:rPr>
      </w:pPr>
      <w:r w:rsidRPr="007B7742">
        <w:rPr>
          <w:rFonts w:ascii="Avenir Next" w:hAnsi="Avenir Next"/>
          <w:sz w:val="24"/>
          <w:szCs w:val="24"/>
        </w:rPr>
        <w:t>Plants need nutrients to grow:  too much and they will be too tall, too little and they will be stunted.</w:t>
      </w:r>
    </w:p>
    <w:p w14:paraId="51EE476B" w14:textId="77777777" w:rsidR="00160275" w:rsidRPr="007B7742" w:rsidRDefault="00D55675" w:rsidP="00D55675">
      <w:pPr>
        <w:pStyle w:val="NoSpacing"/>
        <w:numPr>
          <w:ilvl w:val="0"/>
          <w:numId w:val="44"/>
        </w:numPr>
        <w:tabs>
          <w:tab w:val="clear" w:pos="720"/>
          <w:tab w:val="num" w:pos="690"/>
        </w:tabs>
        <w:ind w:left="690" w:hanging="330"/>
        <w:rPr>
          <w:rFonts w:ascii="Avenir Next" w:eastAsia="Arial" w:hAnsi="Avenir Next" w:cs="Arial"/>
        </w:rPr>
      </w:pPr>
      <w:r w:rsidRPr="007B7742">
        <w:rPr>
          <w:rFonts w:ascii="Avenir Next" w:hAnsi="Avenir Next"/>
          <w:sz w:val="24"/>
          <w:szCs w:val="24"/>
        </w:rPr>
        <w:t>Start fertilizing as soo</w:t>
      </w:r>
      <w:r w:rsidRPr="007B7742">
        <w:rPr>
          <w:rFonts w:ascii="Avenir Next" w:hAnsi="Avenir Next"/>
          <w:sz w:val="24"/>
          <w:szCs w:val="24"/>
        </w:rPr>
        <w:t>n as plants sprout.</w:t>
      </w:r>
    </w:p>
    <w:p w14:paraId="3D36A5FE" w14:textId="77777777" w:rsidR="00160275" w:rsidRPr="007B7742" w:rsidRDefault="00D55675" w:rsidP="00D55675">
      <w:pPr>
        <w:pStyle w:val="NoSpacing"/>
        <w:numPr>
          <w:ilvl w:val="0"/>
          <w:numId w:val="45"/>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Use liquid fertilizer at half-strength </w:t>
      </w:r>
    </w:p>
    <w:p w14:paraId="748ADE1B" w14:textId="77777777" w:rsidR="00160275" w:rsidRPr="007B7742" w:rsidRDefault="00D55675" w:rsidP="00D55675">
      <w:pPr>
        <w:pStyle w:val="NoSpacing"/>
        <w:numPr>
          <w:ilvl w:val="0"/>
          <w:numId w:val="46"/>
        </w:numPr>
        <w:tabs>
          <w:tab w:val="clear" w:pos="720"/>
          <w:tab w:val="num" w:pos="690"/>
        </w:tabs>
        <w:ind w:left="690" w:hanging="330"/>
        <w:rPr>
          <w:rFonts w:ascii="Avenir Next" w:eastAsia="Arial" w:hAnsi="Avenir Next" w:cs="Arial"/>
        </w:rPr>
      </w:pPr>
      <w:r w:rsidRPr="007B7742">
        <w:rPr>
          <w:rFonts w:ascii="Avenir Next" w:hAnsi="Avenir Next"/>
          <w:sz w:val="24"/>
          <w:szCs w:val="24"/>
        </w:rPr>
        <w:t>Fertilize once a week.</w:t>
      </w:r>
    </w:p>
    <w:p w14:paraId="0E77B40A" w14:textId="77777777" w:rsidR="00160275" w:rsidRPr="007B7742" w:rsidRDefault="00D55675" w:rsidP="00D55675">
      <w:pPr>
        <w:pStyle w:val="NoSpacing"/>
        <w:numPr>
          <w:ilvl w:val="0"/>
          <w:numId w:val="47"/>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If you are using a shallow tub to water your plants, you can put the fertilizer water in the tub and allow it to soak up as you would the water.  </w:t>
      </w:r>
    </w:p>
    <w:p w14:paraId="21428B6C" w14:textId="3C895318" w:rsidR="00160275" w:rsidRDefault="00160275">
      <w:pPr>
        <w:pStyle w:val="NoSpacing"/>
        <w:rPr>
          <w:rFonts w:ascii="Avenir Next" w:eastAsia="Arial" w:hAnsi="Avenir Next" w:cs="Arial"/>
          <w:b/>
          <w:bCs/>
          <w:sz w:val="24"/>
          <w:szCs w:val="24"/>
        </w:rPr>
      </w:pPr>
    </w:p>
    <w:p w14:paraId="7B4598F4" w14:textId="77777777" w:rsidR="007B7742" w:rsidRPr="007B7742" w:rsidRDefault="007B7742">
      <w:pPr>
        <w:pStyle w:val="NoSpacing"/>
        <w:rPr>
          <w:rFonts w:ascii="Avenir Next" w:eastAsia="Arial" w:hAnsi="Avenir Next" w:cs="Arial"/>
          <w:b/>
          <w:bCs/>
          <w:sz w:val="24"/>
          <w:szCs w:val="24"/>
        </w:rPr>
      </w:pPr>
    </w:p>
    <w:p w14:paraId="10EB7306" w14:textId="77777777" w:rsidR="00160275" w:rsidRPr="007B7742" w:rsidRDefault="00D55675">
      <w:pPr>
        <w:pStyle w:val="NoSpacing"/>
        <w:rPr>
          <w:rFonts w:ascii="Avenir Next" w:eastAsia="Arial" w:hAnsi="Avenir Next" w:cs="Arial"/>
          <w:b/>
          <w:bCs/>
          <w:sz w:val="24"/>
          <w:szCs w:val="24"/>
        </w:rPr>
      </w:pPr>
      <w:r w:rsidRPr="007B7742">
        <w:rPr>
          <w:rFonts w:ascii="Avenir Next" w:hAnsi="Avenir Next"/>
          <w:b/>
          <w:bCs/>
          <w:sz w:val="24"/>
          <w:szCs w:val="24"/>
        </w:rPr>
        <w:lastRenderedPageBreak/>
        <w:t xml:space="preserve">Transitioning to the </w:t>
      </w:r>
      <w:r w:rsidRPr="007B7742">
        <w:rPr>
          <w:rFonts w:ascii="Avenir Next" w:hAnsi="Avenir Next"/>
          <w:b/>
          <w:bCs/>
          <w:sz w:val="24"/>
          <w:szCs w:val="24"/>
        </w:rPr>
        <w:t>Outdoor Garden</w:t>
      </w:r>
    </w:p>
    <w:p w14:paraId="33A856EA" w14:textId="77777777" w:rsidR="00160275" w:rsidRPr="007B7742" w:rsidRDefault="00D55675" w:rsidP="00D55675">
      <w:pPr>
        <w:pStyle w:val="NoSpacing"/>
        <w:numPr>
          <w:ilvl w:val="0"/>
          <w:numId w:val="48"/>
        </w:numPr>
        <w:tabs>
          <w:tab w:val="clear" w:pos="720"/>
          <w:tab w:val="num" w:pos="690"/>
        </w:tabs>
        <w:ind w:left="690" w:hanging="330"/>
        <w:rPr>
          <w:rFonts w:ascii="Avenir Next" w:eastAsia="Arial" w:hAnsi="Avenir Next" w:cs="Arial"/>
        </w:rPr>
      </w:pPr>
      <w:r w:rsidRPr="007B7742">
        <w:rPr>
          <w:rFonts w:ascii="Avenir Next" w:hAnsi="Avenir Next"/>
          <w:sz w:val="24"/>
          <w:szCs w:val="24"/>
        </w:rPr>
        <w:t>Planting your plants directly from your grow lab into your garden can shock your plant and keep it from growing to its full potential because:</w:t>
      </w:r>
    </w:p>
    <w:p w14:paraId="5C1B2F84" w14:textId="77777777" w:rsidR="00160275" w:rsidRPr="007B7742" w:rsidRDefault="00D55675" w:rsidP="00D55675">
      <w:pPr>
        <w:pStyle w:val="NoSpacing"/>
        <w:numPr>
          <w:ilvl w:val="1"/>
          <w:numId w:val="49"/>
        </w:numPr>
        <w:tabs>
          <w:tab w:val="clear" w:pos="1440"/>
          <w:tab w:val="num" w:pos="1410"/>
        </w:tabs>
        <w:ind w:left="1410" w:hanging="330"/>
        <w:rPr>
          <w:rFonts w:ascii="Avenir Next" w:eastAsia="Arial" w:hAnsi="Avenir Next" w:cs="Arial"/>
        </w:rPr>
      </w:pPr>
      <w:r w:rsidRPr="007B7742">
        <w:rPr>
          <w:rFonts w:ascii="Avenir Next" w:hAnsi="Avenir Next"/>
          <w:sz w:val="24"/>
          <w:szCs w:val="24"/>
        </w:rPr>
        <w:t>Light levels outside are 10-20x stronger than the light level in your grow light unit which can ca</w:t>
      </w:r>
      <w:r w:rsidRPr="007B7742">
        <w:rPr>
          <w:rFonts w:ascii="Avenir Next" w:hAnsi="Avenir Next"/>
          <w:sz w:val="24"/>
          <w:szCs w:val="24"/>
        </w:rPr>
        <w:t>use the plants to sunburn when they are planted outside.</w:t>
      </w:r>
    </w:p>
    <w:p w14:paraId="19FAB2FF" w14:textId="77777777" w:rsidR="00160275" w:rsidRPr="007B7742" w:rsidRDefault="00D55675" w:rsidP="00D55675">
      <w:pPr>
        <w:pStyle w:val="NoSpacing"/>
        <w:numPr>
          <w:ilvl w:val="1"/>
          <w:numId w:val="50"/>
        </w:numPr>
        <w:tabs>
          <w:tab w:val="clear" w:pos="1440"/>
          <w:tab w:val="num" w:pos="1410"/>
        </w:tabs>
        <w:ind w:left="1410" w:hanging="330"/>
        <w:rPr>
          <w:rFonts w:ascii="Avenir Next" w:eastAsia="Arial" w:hAnsi="Avenir Next" w:cs="Arial"/>
        </w:rPr>
      </w:pPr>
      <w:r w:rsidRPr="007B7742">
        <w:rPr>
          <w:rFonts w:ascii="Avenir Next" w:hAnsi="Avenir Next"/>
          <w:sz w:val="24"/>
          <w:szCs w:val="24"/>
        </w:rPr>
        <w:t>Cold temperatures and strong wind can shock the plants.</w:t>
      </w:r>
    </w:p>
    <w:p w14:paraId="41B1A486" w14:textId="77777777" w:rsidR="00160275" w:rsidRPr="007B7742" w:rsidRDefault="00D55675" w:rsidP="00D55675">
      <w:pPr>
        <w:pStyle w:val="NoSpacing"/>
        <w:numPr>
          <w:ilvl w:val="0"/>
          <w:numId w:val="51"/>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A week before you want to transplant the seedlings to your outdoor garden, </w:t>
      </w:r>
      <w:r w:rsidRPr="007B7742">
        <w:rPr>
          <w:rFonts w:ascii="Avenir Next" w:hAnsi="Avenir Next"/>
          <w:sz w:val="24"/>
          <w:szCs w:val="24"/>
        </w:rPr>
        <w:t>“</w:t>
      </w:r>
      <w:r w:rsidRPr="007B7742">
        <w:rPr>
          <w:rFonts w:ascii="Avenir Next" w:hAnsi="Avenir Next"/>
          <w:sz w:val="24"/>
          <w:szCs w:val="24"/>
        </w:rPr>
        <w:t>harden off</w:t>
      </w:r>
      <w:r w:rsidRPr="007B7742">
        <w:rPr>
          <w:rFonts w:ascii="Avenir Next" w:hAnsi="Avenir Next"/>
          <w:sz w:val="24"/>
          <w:szCs w:val="24"/>
        </w:rPr>
        <w:t xml:space="preserve">” </w:t>
      </w:r>
      <w:r w:rsidRPr="007B7742">
        <w:rPr>
          <w:rFonts w:ascii="Avenir Next" w:hAnsi="Avenir Next"/>
          <w:sz w:val="24"/>
          <w:szCs w:val="24"/>
        </w:rPr>
        <w:t>(acclimate) plants by moving them outside for short per</w:t>
      </w:r>
      <w:r w:rsidRPr="007B7742">
        <w:rPr>
          <w:rFonts w:ascii="Avenir Next" w:hAnsi="Avenir Next"/>
          <w:sz w:val="24"/>
          <w:szCs w:val="24"/>
        </w:rPr>
        <w:t xml:space="preserve">iods of time during the day, increasing the amount of time in the sun each day.  </w:t>
      </w:r>
    </w:p>
    <w:p w14:paraId="570171E2" w14:textId="77777777" w:rsidR="00160275" w:rsidRPr="007B7742" w:rsidRDefault="00D55675" w:rsidP="00D55675">
      <w:pPr>
        <w:pStyle w:val="NoSpacing"/>
        <w:numPr>
          <w:ilvl w:val="1"/>
          <w:numId w:val="52"/>
        </w:numPr>
        <w:tabs>
          <w:tab w:val="clear" w:pos="1440"/>
          <w:tab w:val="num" w:pos="1410"/>
        </w:tabs>
        <w:ind w:left="1410" w:hanging="330"/>
        <w:rPr>
          <w:rFonts w:ascii="Avenir Next" w:eastAsia="Arial" w:hAnsi="Avenir Next" w:cs="Arial"/>
        </w:rPr>
      </w:pPr>
      <w:r w:rsidRPr="007B7742">
        <w:rPr>
          <w:rFonts w:ascii="Avenir Next" w:hAnsi="Avenir Next"/>
          <w:sz w:val="24"/>
          <w:szCs w:val="24"/>
        </w:rPr>
        <w:t xml:space="preserve">Here is a sample schedule for schools.  If you have access to your seedlings over the weekend, you can put the plants outside on Saturday and Sunday and </w:t>
      </w:r>
      <w:r w:rsidRPr="007B7742">
        <w:rPr>
          <w:rFonts w:ascii="Avenir Next" w:hAnsi="Avenir Next"/>
          <w:sz w:val="24"/>
          <w:szCs w:val="24"/>
        </w:rPr>
        <w:t>“</w:t>
      </w:r>
      <w:r w:rsidRPr="007B7742">
        <w:rPr>
          <w:rFonts w:ascii="Avenir Next" w:hAnsi="Avenir Next"/>
          <w:sz w:val="24"/>
          <w:szCs w:val="24"/>
        </w:rPr>
        <w:t>harden off</w:t>
      </w:r>
      <w:r w:rsidRPr="007B7742">
        <w:rPr>
          <w:rFonts w:ascii="Avenir Next" w:hAnsi="Avenir Next"/>
          <w:sz w:val="24"/>
          <w:szCs w:val="24"/>
        </w:rPr>
        <w:t xml:space="preserve">” </w:t>
      </w:r>
      <w:r w:rsidRPr="007B7742">
        <w:rPr>
          <w:rFonts w:ascii="Avenir Next" w:hAnsi="Avenir Next"/>
          <w:sz w:val="24"/>
          <w:szCs w:val="24"/>
        </w:rPr>
        <w:t>your pla</w:t>
      </w:r>
      <w:r w:rsidRPr="007B7742">
        <w:rPr>
          <w:rFonts w:ascii="Avenir Next" w:hAnsi="Avenir Next"/>
          <w:sz w:val="24"/>
          <w:szCs w:val="24"/>
        </w:rPr>
        <w:t xml:space="preserve">nts in 7 days instead of 9.  </w:t>
      </w:r>
    </w:p>
    <w:p w14:paraId="6D7AD6B2" w14:textId="77777777" w:rsidR="00160275" w:rsidRPr="007B7742" w:rsidRDefault="00160275">
      <w:pPr>
        <w:pStyle w:val="NoSpacing"/>
        <w:ind w:left="1440"/>
        <w:rPr>
          <w:rFonts w:ascii="Avenir Next" w:eastAsia="Arial" w:hAnsi="Avenir Next" w:cs="Arial"/>
          <w:sz w:val="24"/>
          <w:szCs w:val="24"/>
        </w:rPr>
      </w:pPr>
    </w:p>
    <w:tbl>
      <w:tblPr>
        <w:tblW w:w="4981" w:type="dxa"/>
        <w:tblInd w:w="2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85"/>
        <w:gridCol w:w="1696"/>
        <w:gridCol w:w="1800"/>
      </w:tblGrid>
      <w:tr w:rsidR="00160275" w:rsidRPr="007B7742" w14:paraId="2699DACC" w14:textId="77777777">
        <w:trPr>
          <w:trHeight w:val="562"/>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8B6493" w14:textId="77777777" w:rsidR="00160275" w:rsidRPr="007B7742" w:rsidRDefault="00D55675">
            <w:pPr>
              <w:spacing w:after="0" w:line="240" w:lineRule="auto"/>
              <w:jc w:val="center"/>
              <w:rPr>
                <w:rFonts w:ascii="Avenir Next" w:hAnsi="Avenir Next"/>
              </w:rPr>
            </w:pPr>
            <w:r w:rsidRPr="007B7742">
              <w:rPr>
                <w:rFonts w:ascii="Avenir Next" w:hAnsi="Avenir Next"/>
                <w:b/>
                <w:bCs/>
                <w:sz w:val="24"/>
                <w:szCs w:val="24"/>
              </w:rPr>
              <w:t>Day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9E2343" w14:textId="77777777" w:rsidR="00160275" w:rsidRPr="007B7742" w:rsidRDefault="00D55675">
            <w:pPr>
              <w:spacing w:after="0" w:line="240" w:lineRule="auto"/>
              <w:jc w:val="center"/>
              <w:rPr>
                <w:rFonts w:ascii="Avenir Next" w:hAnsi="Avenir Next"/>
              </w:rPr>
            </w:pPr>
            <w:r w:rsidRPr="007B7742">
              <w:rPr>
                <w:rFonts w:ascii="Avenir Next" w:hAnsi="Avenir Next"/>
                <w:b/>
                <w:bCs/>
                <w:sz w:val="24"/>
                <w:szCs w:val="24"/>
              </w:rPr>
              <w:t>Hours Inside Under Lights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BB7C3D" w14:textId="77777777" w:rsidR="00160275" w:rsidRPr="007B7742" w:rsidRDefault="00D55675">
            <w:pPr>
              <w:spacing w:after="0" w:line="240" w:lineRule="auto"/>
              <w:jc w:val="center"/>
              <w:rPr>
                <w:rFonts w:ascii="Avenir Next" w:hAnsi="Avenir Next"/>
              </w:rPr>
            </w:pPr>
            <w:r w:rsidRPr="007B7742">
              <w:rPr>
                <w:rFonts w:ascii="Avenir Next" w:hAnsi="Avenir Next"/>
                <w:b/>
                <w:bCs/>
                <w:sz w:val="24"/>
                <w:szCs w:val="24"/>
              </w:rPr>
              <w:t>Hours Outside</w:t>
            </w:r>
          </w:p>
        </w:tc>
      </w:tr>
      <w:tr w:rsidR="00160275" w:rsidRPr="007B7742" w14:paraId="0E4D562E" w14:textId="77777777">
        <w:trPr>
          <w:trHeight w:val="282"/>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6B8525" w14:textId="77777777" w:rsidR="00160275" w:rsidRPr="007B7742" w:rsidRDefault="00D55675">
            <w:pPr>
              <w:spacing w:after="0" w:line="240" w:lineRule="auto"/>
              <w:rPr>
                <w:rFonts w:ascii="Avenir Next" w:hAnsi="Avenir Next"/>
              </w:rPr>
            </w:pPr>
            <w:r w:rsidRPr="007B7742">
              <w:rPr>
                <w:rFonts w:ascii="Avenir Next" w:hAnsi="Avenir Next"/>
                <w:sz w:val="24"/>
                <w:szCs w:val="24"/>
              </w:rPr>
              <w:t>Thursday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DFCFC1"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320DEF"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1</w:t>
            </w:r>
          </w:p>
        </w:tc>
      </w:tr>
      <w:tr w:rsidR="00160275" w:rsidRPr="007B7742" w14:paraId="01C4A412" w14:textId="77777777">
        <w:trPr>
          <w:trHeight w:val="282"/>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EFD9B5" w14:textId="77777777" w:rsidR="00160275" w:rsidRPr="007B7742" w:rsidRDefault="00D55675">
            <w:pPr>
              <w:spacing w:after="0" w:line="240" w:lineRule="auto"/>
              <w:rPr>
                <w:rFonts w:ascii="Avenir Next" w:hAnsi="Avenir Next"/>
              </w:rPr>
            </w:pPr>
            <w:r w:rsidRPr="007B7742">
              <w:rPr>
                <w:rFonts w:ascii="Avenir Next" w:hAnsi="Avenir Next"/>
                <w:sz w:val="24"/>
                <w:szCs w:val="24"/>
              </w:rPr>
              <w:t>Friday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7FDB08"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02996C"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2</w:t>
            </w:r>
          </w:p>
        </w:tc>
      </w:tr>
      <w:tr w:rsidR="00160275" w:rsidRPr="007B7742" w14:paraId="5708C706" w14:textId="77777777">
        <w:trPr>
          <w:trHeight w:val="282"/>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D7063A" w14:textId="77777777" w:rsidR="00160275" w:rsidRPr="007B7742" w:rsidRDefault="00D55675">
            <w:pPr>
              <w:spacing w:after="0" w:line="240" w:lineRule="auto"/>
              <w:rPr>
                <w:rFonts w:ascii="Avenir Next" w:hAnsi="Avenir Next"/>
              </w:rPr>
            </w:pPr>
            <w:r w:rsidRPr="007B7742">
              <w:rPr>
                <w:rFonts w:ascii="Avenir Next" w:hAnsi="Avenir Next"/>
                <w:sz w:val="24"/>
                <w:szCs w:val="24"/>
              </w:rPr>
              <w:t>Saturday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16C80D"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16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055132"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3</w:t>
            </w:r>
          </w:p>
        </w:tc>
      </w:tr>
      <w:tr w:rsidR="00160275" w:rsidRPr="007B7742" w14:paraId="2157427B" w14:textId="77777777">
        <w:trPr>
          <w:trHeight w:val="282"/>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C8258C" w14:textId="77777777" w:rsidR="00160275" w:rsidRPr="007B7742" w:rsidRDefault="00D55675">
            <w:pPr>
              <w:spacing w:after="0" w:line="240" w:lineRule="auto"/>
              <w:rPr>
                <w:rFonts w:ascii="Avenir Next" w:hAnsi="Avenir Next"/>
              </w:rPr>
            </w:pPr>
            <w:r w:rsidRPr="007B7742">
              <w:rPr>
                <w:rFonts w:ascii="Avenir Next" w:hAnsi="Avenir Next"/>
                <w:sz w:val="24"/>
                <w:szCs w:val="24"/>
              </w:rPr>
              <w:t>Sunday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5522B5"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16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215219"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4</w:t>
            </w:r>
          </w:p>
        </w:tc>
      </w:tr>
      <w:tr w:rsidR="00160275" w:rsidRPr="007B7742" w14:paraId="3EECBEAB" w14:textId="77777777">
        <w:trPr>
          <w:trHeight w:val="282"/>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9E2168" w14:textId="77777777" w:rsidR="00160275" w:rsidRPr="007B7742" w:rsidRDefault="00D55675">
            <w:pPr>
              <w:spacing w:after="0" w:line="240" w:lineRule="auto"/>
              <w:rPr>
                <w:rFonts w:ascii="Avenir Next" w:hAnsi="Avenir Next"/>
              </w:rPr>
            </w:pPr>
            <w:r w:rsidRPr="007B7742">
              <w:rPr>
                <w:rFonts w:ascii="Avenir Next" w:hAnsi="Avenir Next"/>
                <w:sz w:val="24"/>
                <w:szCs w:val="24"/>
              </w:rPr>
              <w:t>Monday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745983"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9AE269"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5</w:t>
            </w:r>
          </w:p>
        </w:tc>
      </w:tr>
      <w:tr w:rsidR="00160275" w:rsidRPr="007B7742" w14:paraId="6B0343C1" w14:textId="77777777">
        <w:trPr>
          <w:trHeight w:val="282"/>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5B8EE0" w14:textId="77777777" w:rsidR="00160275" w:rsidRPr="007B7742" w:rsidRDefault="00D55675">
            <w:pPr>
              <w:spacing w:after="0" w:line="240" w:lineRule="auto"/>
              <w:rPr>
                <w:rFonts w:ascii="Avenir Next" w:hAnsi="Avenir Next"/>
              </w:rPr>
            </w:pPr>
            <w:r w:rsidRPr="007B7742">
              <w:rPr>
                <w:rFonts w:ascii="Avenir Next" w:hAnsi="Avenir Next"/>
                <w:sz w:val="24"/>
                <w:szCs w:val="24"/>
              </w:rPr>
              <w:t>Tuesday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84D84E"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6AF343"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6</w:t>
            </w:r>
          </w:p>
        </w:tc>
      </w:tr>
      <w:tr w:rsidR="00160275" w:rsidRPr="007B7742" w14:paraId="6BADB5EF" w14:textId="77777777">
        <w:trPr>
          <w:trHeight w:val="282"/>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4B2AF6" w14:textId="77777777" w:rsidR="00160275" w:rsidRPr="007B7742" w:rsidRDefault="00D55675">
            <w:pPr>
              <w:spacing w:after="0" w:line="240" w:lineRule="auto"/>
              <w:rPr>
                <w:rFonts w:ascii="Avenir Next" w:hAnsi="Avenir Next"/>
              </w:rPr>
            </w:pPr>
            <w:r w:rsidRPr="007B7742">
              <w:rPr>
                <w:rFonts w:ascii="Avenir Next" w:hAnsi="Avenir Next"/>
                <w:sz w:val="24"/>
                <w:szCs w:val="24"/>
              </w:rPr>
              <w:t>Wednesday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BC1648"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11.5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AF85D2"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7</w:t>
            </w:r>
          </w:p>
        </w:tc>
      </w:tr>
      <w:tr w:rsidR="00160275" w:rsidRPr="007B7742" w14:paraId="60526E24" w14:textId="77777777">
        <w:trPr>
          <w:trHeight w:val="282"/>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297A34" w14:textId="77777777" w:rsidR="00160275" w:rsidRPr="007B7742" w:rsidRDefault="00D55675">
            <w:pPr>
              <w:spacing w:after="0" w:line="240" w:lineRule="auto"/>
              <w:rPr>
                <w:rFonts w:ascii="Avenir Next" w:hAnsi="Avenir Next"/>
              </w:rPr>
            </w:pPr>
            <w:r w:rsidRPr="007B7742">
              <w:rPr>
                <w:rFonts w:ascii="Avenir Next" w:hAnsi="Avenir Next"/>
                <w:sz w:val="24"/>
                <w:szCs w:val="24"/>
              </w:rPr>
              <w:t>Thursday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41D16B"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0BB603"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8</w:t>
            </w:r>
          </w:p>
        </w:tc>
      </w:tr>
      <w:tr w:rsidR="00160275" w:rsidRPr="007B7742" w14:paraId="5C56D0DF" w14:textId="77777777">
        <w:trPr>
          <w:trHeight w:val="282"/>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583C8F" w14:textId="77777777" w:rsidR="00160275" w:rsidRPr="007B7742" w:rsidRDefault="00D55675">
            <w:pPr>
              <w:spacing w:after="0" w:line="240" w:lineRule="auto"/>
              <w:rPr>
                <w:rFonts w:ascii="Avenir Next" w:hAnsi="Avenir Next"/>
              </w:rPr>
            </w:pPr>
            <w:r w:rsidRPr="007B7742">
              <w:rPr>
                <w:rFonts w:ascii="Avenir Next" w:hAnsi="Avenir Next"/>
                <w:sz w:val="24"/>
                <w:szCs w:val="24"/>
              </w:rPr>
              <w:t>Friday</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181FDA" w14:textId="77777777" w:rsidR="00160275" w:rsidRPr="007B7742" w:rsidRDefault="00160275">
            <w:pPr>
              <w:rPr>
                <w:rFonts w:ascii="Avenir Next" w:hAnsi="Avenir Next"/>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8AC93B" w14:textId="77777777" w:rsidR="00160275" w:rsidRPr="007B7742" w:rsidRDefault="00D55675">
            <w:pPr>
              <w:spacing w:after="0" w:line="240" w:lineRule="auto"/>
              <w:jc w:val="center"/>
              <w:rPr>
                <w:rFonts w:ascii="Avenir Next" w:hAnsi="Avenir Next"/>
              </w:rPr>
            </w:pPr>
            <w:r w:rsidRPr="007B7742">
              <w:rPr>
                <w:rFonts w:ascii="Avenir Next" w:hAnsi="Avenir Next"/>
                <w:sz w:val="24"/>
                <w:szCs w:val="24"/>
              </w:rPr>
              <w:t>plant outside</w:t>
            </w:r>
          </w:p>
        </w:tc>
      </w:tr>
    </w:tbl>
    <w:p w14:paraId="0997DF58" w14:textId="77777777" w:rsidR="00160275" w:rsidRPr="007B7742" w:rsidRDefault="00160275">
      <w:pPr>
        <w:pStyle w:val="NoSpacing"/>
        <w:spacing w:line="240" w:lineRule="auto"/>
        <w:ind w:left="2160"/>
        <w:rPr>
          <w:rFonts w:ascii="Avenir Next" w:eastAsia="Arial" w:hAnsi="Avenir Next" w:cs="Arial"/>
          <w:sz w:val="24"/>
          <w:szCs w:val="24"/>
        </w:rPr>
      </w:pPr>
    </w:p>
    <w:p w14:paraId="225FEEC3" w14:textId="77777777" w:rsidR="00160275" w:rsidRPr="007B7742" w:rsidRDefault="00D55675">
      <w:pPr>
        <w:pStyle w:val="NoSpacing"/>
        <w:rPr>
          <w:rFonts w:ascii="Avenir Next" w:eastAsia="Arial" w:hAnsi="Avenir Next" w:cs="Arial"/>
          <w:b/>
          <w:bCs/>
          <w:sz w:val="24"/>
          <w:szCs w:val="24"/>
        </w:rPr>
      </w:pPr>
      <w:r w:rsidRPr="007B7742">
        <w:rPr>
          <w:rFonts w:ascii="Avenir Next" w:hAnsi="Avenir Next"/>
          <w:b/>
          <w:bCs/>
          <w:sz w:val="24"/>
          <w:szCs w:val="24"/>
        </w:rPr>
        <w:t>Additional Tips</w:t>
      </w:r>
    </w:p>
    <w:p w14:paraId="555786BB" w14:textId="77777777" w:rsidR="00160275" w:rsidRPr="007B7742" w:rsidRDefault="00D55675" w:rsidP="00D55675">
      <w:pPr>
        <w:pStyle w:val="NoSpacing"/>
        <w:numPr>
          <w:ilvl w:val="0"/>
          <w:numId w:val="53"/>
        </w:numPr>
        <w:tabs>
          <w:tab w:val="clear" w:pos="720"/>
          <w:tab w:val="num" w:pos="690"/>
        </w:tabs>
        <w:ind w:left="690" w:hanging="330"/>
        <w:rPr>
          <w:rFonts w:ascii="Avenir Next" w:eastAsia="Arial" w:hAnsi="Avenir Next" w:cs="Arial"/>
        </w:rPr>
      </w:pPr>
      <w:r w:rsidRPr="007B7742">
        <w:rPr>
          <w:rFonts w:ascii="Avenir Next" w:hAnsi="Avenir Next"/>
          <w:sz w:val="24"/>
          <w:szCs w:val="24"/>
        </w:rPr>
        <w:t>Peat pellets can be used</w:t>
      </w:r>
      <w:r w:rsidRPr="007B7742">
        <w:rPr>
          <w:rFonts w:ascii="Avenir Next" w:hAnsi="Avenir Next"/>
          <w:sz w:val="24"/>
          <w:szCs w:val="24"/>
        </w:rPr>
        <w:t xml:space="preserve"> instead of 6-packs for growing plants that vine.  Note that you are not growing these seeds for as long under the </w:t>
      </w:r>
      <w:proofErr w:type="gramStart"/>
      <w:r w:rsidRPr="007B7742">
        <w:rPr>
          <w:rFonts w:ascii="Avenir Next" w:hAnsi="Avenir Next"/>
          <w:sz w:val="24"/>
          <w:szCs w:val="24"/>
        </w:rPr>
        <w:t>lights, but</w:t>
      </w:r>
      <w:proofErr w:type="gramEnd"/>
      <w:r w:rsidRPr="007B7742">
        <w:rPr>
          <w:rFonts w:ascii="Avenir Next" w:hAnsi="Avenir Next"/>
          <w:sz w:val="24"/>
          <w:szCs w:val="24"/>
        </w:rPr>
        <w:t xml:space="preserve"> are rather just using the lights to help germinate the seeds and give you a 1-2 week jump on their growing season.</w:t>
      </w:r>
    </w:p>
    <w:p w14:paraId="19D8903F" w14:textId="77777777" w:rsidR="00160275" w:rsidRPr="007B7742" w:rsidRDefault="00D55675" w:rsidP="00D55675">
      <w:pPr>
        <w:pStyle w:val="NoSpacing"/>
        <w:numPr>
          <w:ilvl w:val="0"/>
          <w:numId w:val="54"/>
        </w:numPr>
        <w:tabs>
          <w:tab w:val="clear" w:pos="720"/>
          <w:tab w:val="num" w:pos="690"/>
        </w:tabs>
        <w:ind w:left="690" w:hanging="330"/>
        <w:rPr>
          <w:rFonts w:ascii="Avenir Next" w:eastAsia="Arial" w:hAnsi="Avenir Next" w:cs="Arial"/>
        </w:rPr>
      </w:pPr>
      <w:r w:rsidRPr="007B7742">
        <w:rPr>
          <w:rFonts w:ascii="Avenir Next" w:hAnsi="Avenir Next"/>
          <w:sz w:val="24"/>
          <w:szCs w:val="24"/>
        </w:rPr>
        <w:lastRenderedPageBreak/>
        <w:t>Different plan</w:t>
      </w:r>
      <w:r w:rsidRPr="007B7742">
        <w:rPr>
          <w:rFonts w:ascii="Avenir Next" w:hAnsi="Avenir Next"/>
          <w:sz w:val="24"/>
          <w:szCs w:val="24"/>
        </w:rPr>
        <w:t>ts have different germination and growth rates.  If you are growing a number of different plants under one light, you may need to adjust your 6-packs or flats so that the tops of the plants continue to be 1inch away from the lights.  To do this, you can se</w:t>
      </w:r>
      <w:r w:rsidRPr="007B7742">
        <w:rPr>
          <w:rFonts w:ascii="Avenir Next" w:hAnsi="Avenir Next"/>
          <w:sz w:val="24"/>
          <w:szCs w:val="24"/>
        </w:rPr>
        <w:t>t the light so that it is 1 inch from the top of the tallest plants and the use blocks to rise up the other 6-packs or flats.</w:t>
      </w:r>
    </w:p>
    <w:p w14:paraId="24229256" w14:textId="77777777" w:rsidR="00160275" w:rsidRPr="007B7742" w:rsidRDefault="00D55675" w:rsidP="00D55675">
      <w:pPr>
        <w:pStyle w:val="NoSpacing"/>
        <w:numPr>
          <w:ilvl w:val="0"/>
          <w:numId w:val="55"/>
        </w:numPr>
        <w:tabs>
          <w:tab w:val="clear" w:pos="720"/>
          <w:tab w:val="num" w:pos="690"/>
        </w:tabs>
        <w:ind w:left="690" w:hanging="330"/>
        <w:rPr>
          <w:rFonts w:ascii="Avenir Next" w:eastAsia="Arial" w:hAnsi="Avenir Next" w:cs="Arial"/>
        </w:rPr>
      </w:pPr>
      <w:r w:rsidRPr="007B7742">
        <w:rPr>
          <w:rFonts w:ascii="Avenir Next" w:hAnsi="Avenir Next"/>
          <w:sz w:val="24"/>
          <w:szCs w:val="24"/>
        </w:rPr>
        <w:t xml:space="preserve">Stretching of plants due to lack of light is the most frequent issue with starting seeds indoors.  If your plants get stretched out, you will need to start over.  A thin, stretched out plant cannot be made into a healthy plant.  </w:t>
      </w:r>
    </w:p>
    <w:p w14:paraId="5D54B1BA" w14:textId="77777777" w:rsidR="00160275" w:rsidRPr="007B7742" w:rsidRDefault="00160275">
      <w:pPr>
        <w:pStyle w:val="NoSpacing"/>
        <w:rPr>
          <w:rFonts w:ascii="Avenir Next" w:eastAsia="Arial" w:hAnsi="Avenir Next" w:cs="Arial"/>
          <w:sz w:val="24"/>
          <w:szCs w:val="24"/>
        </w:rPr>
      </w:pPr>
    </w:p>
    <w:p w14:paraId="15330729" w14:textId="77777777" w:rsidR="00160275" w:rsidRPr="007B7742" w:rsidRDefault="00D55675">
      <w:pPr>
        <w:pStyle w:val="NoSpacing"/>
        <w:jc w:val="center"/>
        <w:rPr>
          <w:rFonts w:ascii="Avenir Next" w:eastAsia="Arial Rounded MT Bold" w:hAnsi="Avenir Next" w:cs="Arial Rounded MT Bold"/>
          <w:sz w:val="32"/>
          <w:szCs w:val="32"/>
        </w:rPr>
      </w:pPr>
      <w:r w:rsidRPr="007B7742">
        <w:rPr>
          <w:rFonts w:ascii="Avenir Next" w:hAnsi="Avenir Next"/>
          <w:sz w:val="32"/>
          <w:szCs w:val="32"/>
        </w:rPr>
        <w:t>Growing Under Lights Plan</w:t>
      </w:r>
      <w:r w:rsidRPr="007B7742">
        <w:rPr>
          <w:rFonts w:ascii="Avenir Next" w:hAnsi="Avenir Next"/>
          <w:sz w:val="32"/>
          <w:szCs w:val="32"/>
        </w:rPr>
        <w:t>ting Schedule</w:t>
      </w:r>
    </w:p>
    <w:p w14:paraId="61A67A85" w14:textId="77777777" w:rsidR="00160275" w:rsidRPr="007B7742" w:rsidRDefault="00160275">
      <w:pPr>
        <w:pStyle w:val="NoSpacing"/>
        <w:widowControl w:val="0"/>
        <w:jc w:val="center"/>
        <w:rPr>
          <w:rFonts w:ascii="Avenir Next" w:eastAsia="Arial Rounded MT Bold" w:hAnsi="Avenir Next" w:cs="Arial Rounded MT Bold"/>
          <w:sz w:val="24"/>
          <w:szCs w:val="24"/>
        </w:rPr>
      </w:pPr>
    </w:p>
    <w:tbl>
      <w:tblPr>
        <w:tblW w:w="67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13"/>
        <w:gridCol w:w="2055"/>
        <w:gridCol w:w="2105"/>
      </w:tblGrid>
      <w:tr w:rsidR="00160275" w:rsidRPr="007B7742" w14:paraId="4EAA9D5A" w14:textId="77777777">
        <w:trPr>
          <w:trHeight w:val="48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B73D39" w14:textId="77777777" w:rsidR="00160275" w:rsidRPr="007B7742" w:rsidRDefault="00D55675">
            <w:pPr>
              <w:spacing w:after="0" w:line="240" w:lineRule="auto"/>
              <w:jc w:val="center"/>
              <w:rPr>
                <w:rFonts w:ascii="Avenir Next" w:hAnsi="Avenir Next"/>
              </w:rPr>
            </w:pPr>
            <w:r w:rsidRPr="007B7742">
              <w:rPr>
                <w:rFonts w:ascii="Avenir Next" w:hAnsi="Avenir Next"/>
                <w:b/>
                <w:bCs/>
              </w:rPr>
              <w:t>Plant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B485AD" w14:textId="77777777" w:rsidR="00160275" w:rsidRPr="007B7742" w:rsidRDefault="00D55675">
            <w:pPr>
              <w:spacing w:after="0" w:line="240" w:lineRule="auto"/>
              <w:jc w:val="center"/>
              <w:rPr>
                <w:rFonts w:ascii="Avenir Next" w:hAnsi="Avenir Next"/>
              </w:rPr>
            </w:pPr>
            <w:r w:rsidRPr="007B7742">
              <w:rPr>
                <w:rFonts w:ascii="Avenir Next" w:hAnsi="Avenir Next"/>
                <w:b/>
                <w:bCs/>
              </w:rPr>
              <w:t>Date for Planting in Garden</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79331D" w14:textId="77777777" w:rsidR="00160275" w:rsidRPr="007B7742" w:rsidRDefault="00D55675">
            <w:pPr>
              <w:spacing w:after="0" w:line="240" w:lineRule="auto"/>
              <w:jc w:val="center"/>
              <w:rPr>
                <w:rFonts w:ascii="Avenir Next" w:hAnsi="Avenir Next"/>
              </w:rPr>
            </w:pPr>
            <w:r w:rsidRPr="007B7742">
              <w:rPr>
                <w:rFonts w:ascii="Avenir Next" w:hAnsi="Avenir Next"/>
                <w:b/>
                <w:bCs/>
              </w:rPr>
              <w:t>Number of Weeks Until Transplant</w:t>
            </w:r>
          </w:p>
        </w:tc>
      </w:tr>
      <w:tr w:rsidR="00160275" w:rsidRPr="007B7742" w14:paraId="3750B913"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359EB" w14:textId="77777777" w:rsidR="00160275" w:rsidRPr="007B7742" w:rsidRDefault="00D55675">
            <w:pPr>
              <w:spacing w:after="0" w:line="240" w:lineRule="auto"/>
              <w:jc w:val="center"/>
              <w:rPr>
                <w:rFonts w:ascii="Avenir Next" w:hAnsi="Avenir Next"/>
              </w:rPr>
            </w:pPr>
            <w:r w:rsidRPr="007B7742">
              <w:rPr>
                <w:rFonts w:ascii="Avenir Next" w:hAnsi="Avenir Next"/>
                <w:b/>
                <w:bCs/>
              </w:rPr>
              <w:t>SPRING</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7D4624" w14:textId="77777777" w:rsidR="00160275" w:rsidRPr="007B7742" w:rsidRDefault="00160275">
            <w:pPr>
              <w:rPr>
                <w:rFonts w:ascii="Avenir Next" w:hAnsi="Avenir Next"/>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F8AEA5" w14:textId="77777777" w:rsidR="00160275" w:rsidRPr="007B7742" w:rsidRDefault="00160275">
            <w:pPr>
              <w:rPr>
                <w:rFonts w:ascii="Avenir Next" w:hAnsi="Avenir Next"/>
              </w:rPr>
            </w:pPr>
          </w:p>
        </w:tc>
      </w:tr>
      <w:tr w:rsidR="00160275" w:rsidRPr="007B7742" w14:paraId="615CE7B1"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D8CC2B" w14:textId="77777777" w:rsidR="00160275" w:rsidRPr="007B7742" w:rsidRDefault="00D55675">
            <w:pPr>
              <w:spacing w:after="0" w:line="240" w:lineRule="auto"/>
              <w:rPr>
                <w:rFonts w:ascii="Avenir Next" w:hAnsi="Avenir Next"/>
              </w:rPr>
            </w:pPr>
            <w:r w:rsidRPr="007B7742">
              <w:rPr>
                <w:rFonts w:ascii="Avenir Next" w:hAnsi="Avenir Next"/>
              </w:rPr>
              <w:t>Arugula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1D6549" w14:textId="77777777" w:rsidR="00160275" w:rsidRPr="007B7742" w:rsidRDefault="00D55675">
            <w:pPr>
              <w:spacing w:after="0" w:line="240" w:lineRule="auto"/>
              <w:jc w:val="center"/>
              <w:rPr>
                <w:rFonts w:ascii="Avenir Next" w:hAnsi="Avenir Next"/>
              </w:rPr>
            </w:pPr>
            <w:r w:rsidRPr="007B7742">
              <w:rPr>
                <w:rFonts w:ascii="Avenir Next" w:hAnsi="Avenir Next"/>
              </w:rPr>
              <w:t>3/15-4/25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C38F4A"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07B63E4B"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315B06" w14:textId="77777777" w:rsidR="00160275" w:rsidRPr="007B7742" w:rsidRDefault="00D55675">
            <w:pPr>
              <w:spacing w:after="0" w:line="240" w:lineRule="auto"/>
              <w:rPr>
                <w:rFonts w:ascii="Avenir Next" w:hAnsi="Avenir Next"/>
              </w:rPr>
            </w:pPr>
            <w:r w:rsidRPr="007B7742">
              <w:rPr>
                <w:rFonts w:ascii="Avenir Next" w:hAnsi="Avenir Next"/>
              </w:rPr>
              <w:t>Broccoli</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7DDA55" w14:textId="77777777" w:rsidR="00160275" w:rsidRPr="007B7742" w:rsidRDefault="00D55675">
            <w:pPr>
              <w:spacing w:after="0" w:line="240" w:lineRule="auto"/>
              <w:jc w:val="center"/>
              <w:rPr>
                <w:rFonts w:ascii="Avenir Next" w:hAnsi="Avenir Next"/>
              </w:rPr>
            </w:pPr>
            <w:r w:rsidRPr="007B7742">
              <w:rPr>
                <w:rFonts w:ascii="Avenir Next" w:hAnsi="Avenir Next"/>
              </w:rPr>
              <w:t>3/20-4/10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2DD0F5"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272C66CD"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807D50" w14:textId="77777777" w:rsidR="00160275" w:rsidRPr="007B7742" w:rsidRDefault="00D55675">
            <w:pPr>
              <w:spacing w:after="0" w:line="240" w:lineRule="auto"/>
              <w:rPr>
                <w:rFonts w:ascii="Avenir Next" w:hAnsi="Avenir Next"/>
              </w:rPr>
            </w:pPr>
            <w:r w:rsidRPr="007B7742">
              <w:rPr>
                <w:rFonts w:ascii="Avenir Next" w:hAnsi="Avenir Next"/>
              </w:rPr>
              <w:t>Cabbage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545D7F" w14:textId="77777777" w:rsidR="00160275" w:rsidRPr="007B7742" w:rsidRDefault="00D55675">
            <w:pPr>
              <w:spacing w:after="0" w:line="240" w:lineRule="auto"/>
              <w:jc w:val="center"/>
              <w:rPr>
                <w:rFonts w:ascii="Avenir Next" w:hAnsi="Avenir Next"/>
              </w:rPr>
            </w:pPr>
            <w:r w:rsidRPr="007B7742">
              <w:rPr>
                <w:rFonts w:ascii="Avenir Next" w:hAnsi="Avenir Next"/>
              </w:rPr>
              <w:t>3/20-4/20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93BFA9"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7DCCF8A0"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7086FC" w14:textId="77777777" w:rsidR="00160275" w:rsidRPr="007B7742" w:rsidRDefault="00D55675">
            <w:pPr>
              <w:spacing w:after="0" w:line="240" w:lineRule="auto"/>
              <w:rPr>
                <w:rFonts w:ascii="Avenir Next" w:hAnsi="Avenir Next"/>
              </w:rPr>
            </w:pPr>
            <w:r w:rsidRPr="007B7742">
              <w:rPr>
                <w:rFonts w:ascii="Avenir Next" w:hAnsi="Avenir Next"/>
              </w:rPr>
              <w:t>Collards</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F75A73" w14:textId="77777777" w:rsidR="00160275" w:rsidRPr="007B7742" w:rsidRDefault="00D55675">
            <w:pPr>
              <w:spacing w:after="0" w:line="240" w:lineRule="auto"/>
              <w:jc w:val="center"/>
              <w:rPr>
                <w:rFonts w:ascii="Avenir Next" w:hAnsi="Avenir Next"/>
              </w:rPr>
            </w:pPr>
            <w:r w:rsidRPr="007B7742">
              <w:rPr>
                <w:rFonts w:ascii="Avenir Next" w:hAnsi="Avenir Next"/>
              </w:rPr>
              <w:t>3/15-4/10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55ACA4"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67D2BE41"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6B0571" w14:textId="77777777" w:rsidR="00160275" w:rsidRPr="007B7742" w:rsidRDefault="00D55675">
            <w:pPr>
              <w:spacing w:after="0" w:line="240" w:lineRule="auto"/>
              <w:rPr>
                <w:rFonts w:ascii="Avenir Next" w:hAnsi="Avenir Next"/>
              </w:rPr>
            </w:pPr>
            <w:r w:rsidRPr="007B7742">
              <w:rPr>
                <w:rFonts w:ascii="Avenir Next" w:hAnsi="Avenir Next"/>
              </w:rPr>
              <w:t>Kale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BC8882" w14:textId="77777777" w:rsidR="00160275" w:rsidRPr="007B7742" w:rsidRDefault="00D55675">
            <w:pPr>
              <w:spacing w:after="0" w:line="240" w:lineRule="auto"/>
              <w:jc w:val="center"/>
              <w:rPr>
                <w:rFonts w:ascii="Avenir Next" w:hAnsi="Avenir Next"/>
              </w:rPr>
            </w:pPr>
            <w:r w:rsidRPr="007B7742">
              <w:rPr>
                <w:rFonts w:ascii="Avenir Next" w:hAnsi="Avenir Next"/>
              </w:rPr>
              <w:t>3/20-4/5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CDAF81"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6EED2BAD"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D9AE04" w14:textId="77777777" w:rsidR="00160275" w:rsidRPr="007B7742" w:rsidRDefault="00D55675">
            <w:pPr>
              <w:spacing w:after="0" w:line="240" w:lineRule="auto"/>
              <w:rPr>
                <w:rFonts w:ascii="Avenir Next" w:hAnsi="Avenir Next"/>
              </w:rPr>
            </w:pPr>
            <w:r w:rsidRPr="007B7742">
              <w:rPr>
                <w:rFonts w:ascii="Avenir Next" w:hAnsi="Avenir Next"/>
              </w:rPr>
              <w:t>Lettuce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F5803C" w14:textId="77777777" w:rsidR="00160275" w:rsidRPr="007B7742" w:rsidRDefault="00D55675">
            <w:pPr>
              <w:spacing w:after="0" w:line="240" w:lineRule="auto"/>
              <w:jc w:val="center"/>
              <w:rPr>
                <w:rFonts w:ascii="Avenir Next" w:hAnsi="Avenir Next"/>
              </w:rPr>
            </w:pPr>
            <w:r w:rsidRPr="007B7742">
              <w:rPr>
                <w:rFonts w:ascii="Avenir Next" w:hAnsi="Avenir Next"/>
              </w:rPr>
              <w:t>3/15-5/10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453ACB"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4FE92BEE"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B172F4" w14:textId="77777777" w:rsidR="00160275" w:rsidRPr="007B7742" w:rsidRDefault="00D55675">
            <w:pPr>
              <w:spacing w:after="0" w:line="240" w:lineRule="auto"/>
              <w:rPr>
                <w:rFonts w:ascii="Avenir Next" w:hAnsi="Avenir Next"/>
              </w:rPr>
            </w:pPr>
            <w:r w:rsidRPr="007B7742">
              <w:rPr>
                <w:rFonts w:ascii="Avenir Next" w:hAnsi="Avenir Next"/>
              </w:rPr>
              <w:t>Spinach</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93ABB9" w14:textId="77777777" w:rsidR="00160275" w:rsidRPr="007B7742" w:rsidRDefault="00D55675">
            <w:pPr>
              <w:spacing w:after="0" w:line="240" w:lineRule="auto"/>
              <w:jc w:val="center"/>
              <w:rPr>
                <w:rFonts w:ascii="Avenir Next" w:hAnsi="Avenir Next"/>
              </w:rPr>
            </w:pPr>
            <w:r w:rsidRPr="007B7742">
              <w:rPr>
                <w:rFonts w:ascii="Avenir Next" w:hAnsi="Avenir Next"/>
              </w:rPr>
              <w:t>3/20-4/20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2F8AB6"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4ED44669"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471733" w14:textId="77777777" w:rsidR="00160275" w:rsidRPr="007B7742" w:rsidRDefault="00D55675">
            <w:pPr>
              <w:spacing w:after="0" w:line="240" w:lineRule="auto"/>
              <w:rPr>
                <w:rFonts w:ascii="Avenir Next" w:hAnsi="Avenir Next"/>
              </w:rPr>
            </w:pPr>
            <w:r w:rsidRPr="007B7742">
              <w:rPr>
                <w:rFonts w:ascii="Avenir Next" w:hAnsi="Avenir Next"/>
              </w:rPr>
              <w:t>Swiss Chard</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51D77F" w14:textId="77777777" w:rsidR="00160275" w:rsidRPr="007B7742" w:rsidRDefault="00D55675">
            <w:pPr>
              <w:spacing w:after="0" w:line="240" w:lineRule="auto"/>
              <w:jc w:val="center"/>
              <w:rPr>
                <w:rFonts w:ascii="Avenir Next" w:hAnsi="Avenir Next"/>
              </w:rPr>
            </w:pPr>
            <w:r w:rsidRPr="007B7742">
              <w:rPr>
                <w:rFonts w:ascii="Avenir Next" w:hAnsi="Avenir Next"/>
              </w:rPr>
              <w:t>4/1-5/30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C4E00E"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223CDE91"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9E155E" w14:textId="77777777" w:rsidR="00160275" w:rsidRPr="007B7742" w:rsidRDefault="00D55675">
            <w:pPr>
              <w:spacing w:after="0" w:line="240" w:lineRule="auto"/>
              <w:rPr>
                <w:rFonts w:ascii="Avenir Next" w:hAnsi="Avenir Next"/>
              </w:rPr>
            </w:pPr>
            <w:proofErr w:type="spellStart"/>
            <w:r w:rsidRPr="007B7742">
              <w:rPr>
                <w:rFonts w:ascii="Avenir Next" w:hAnsi="Avenir Next"/>
              </w:rPr>
              <w:t>Tatsoi</w:t>
            </w:r>
            <w:proofErr w:type="spellEnd"/>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A68E38" w14:textId="77777777" w:rsidR="00160275" w:rsidRPr="007B7742" w:rsidRDefault="00D55675">
            <w:pPr>
              <w:spacing w:after="0" w:line="240" w:lineRule="auto"/>
              <w:jc w:val="center"/>
              <w:rPr>
                <w:rFonts w:ascii="Avenir Next" w:hAnsi="Avenir Next"/>
              </w:rPr>
            </w:pPr>
            <w:r w:rsidRPr="007B7742">
              <w:rPr>
                <w:rFonts w:ascii="Avenir Next" w:hAnsi="Avenir Next"/>
              </w:rPr>
              <w:t>3/15-5/1</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AAB05F"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4A55FB3D"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33210B" w14:textId="77777777" w:rsidR="00160275" w:rsidRPr="007B7742" w:rsidRDefault="00D55675">
            <w:pPr>
              <w:spacing w:after="0" w:line="240" w:lineRule="auto"/>
              <w:rPr>
                <w:rFonts w:ascii="Avenir Next" w:hAnsi="Avenir Next"/>
              </w:rPr>
            </w:pPr>
            <w:r w:rsidRPr="007B7742">
              <w:rPr>
                <w:rFonts w:ascii="Avenir Next" w:hAnsi="Avenir Next"/>
              </w:rPr>
              <w:t>Cilantro</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875799" w14:textId="77777777" w:rsidR="00160275" w:rsidRPr="007B7742" w:rsidRDefault="00D55675">
            <w:pPr>
              <w:spacing w:after="0" w:line="240" w:lineRule="auto"/>
              <w:jc w:val="center"/>
              <w:rPr>
                <w:rFonts w:ascii="Avenir Next" w:hAnsi="Avenir Next"/>
              </w:rPr>
            </w:pPr>
            <w:r w:rsidRPr="007B7742">
              <w:rPr>
                <w:rFonts w:ascii="Avenir Next" w:hAnsi="Avenir Next"/>
              </w:rPr>
              <w:t>3/20-4/15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384FB0"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06610C62"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942701" w14:textId="77777777" w:rsidR="00160275" w:rsidRPr="007B7742" w:rsidRDefault="00D55675">
            <w:pPr>
              <w:spacing w:after="0" w:line="240" w:lineRule="auto"/>
              <w:rPr>
                <w:rFonts w:ascii="Avenir Next" w:hAnsi="Avenir Next"/>
              </w:rPr>
            </w:pPr>
            <w:r w:rsidRPr="007B7742">
              <w:rPr>
                <w:rFonts w:ascii="Avenir Next" w:hAnsi="Avenir Next"/>
              </w:rPr>
              <w:t>*Snap Pea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A93504" w14:textId="77777777" w:rsidR="00160275" w:rsidRPr="007B7742" w:rsidRDefault="00D55675">
            <w:pPr>
              <w:spacing w:after="0" w:line="240" w:lineRule="auto"/>
              <w:jc w:val="center"/>
              <w:rPr>
                <w:rFonts w:ascii="Avenir Next" w:hAnsi="Avenir Next"/>
              </w:rPr>
            </w:pPr>
            <w:r w:rsidRPr="007B7742">
              <w:rPr>
                <w:rFonts w:ascii="Avenir Next" w:hAnsi="Avenir Next"/>
              </w:rPr>
              <w:t>3/15-4/10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63CA9E" w14:textId="77777777" w:rsidR="00160275" w:rsidRPr="007B7742" w:rsidRDefault="00D55675">
            <w:pPr>
              <w:spacing w:after="0" w:line="240" w:lineRule="auto"/>
              <w:jc w:val="center"/>
              <w:rPr>
                <w:rFonts w:ascii="Avenir Next" w:hAnsi="Avenir Next"/>
              </w:rPr>
            </w:pPr>
            <w:r w:rsidRPr="007B7742">
              <w:rPr>
                <w:rFonts w:ascii="Avenir Next" w:hAnsi="Avenir Next"/>
              </w:rPr>
              <w:t>1-2</w:t>
            </w:r>
          </w:p>
        </w:tc>
      </w:tr>
      <w:tr w:rsidR="00160275" w:rsidRPr="007B7742" w14:paraId="7614D48E"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24BE2D" w14:textId="77777777" w:rsidR="00160275" w:rsidRPr="007B7742" w:rsidRDefault="00D55675">
            <w:pPr>
              <w:spacing w:after="0" w:line="240" w:lineRule="auto"/>
              <w:jc w:val="center"/>
              <w:rPr>
                <w:rFonts w:ascii="Avenir Next" w:hAnsi="Avenir Next"/>
              </w:rPr>
            </w:pPr>
            <w:r w:rsidRPr="007B7742">
              <w:rPr>
                <w:rFonts w:ascii="Avenir Next" w:hAnsi="Avenir Next"/>
                <w:b/>
                <w:bCs/>
              </w:rPr>
              <w:t>SUMMER</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A0B57E" w14:textId="77777777" w:rsidR="00160275" w:rsidRPr="007B7742" w:rsidRDefault="00160275">
            <w:pPr>
              <w:rPr>
                <w:rFonts w:ascii="Avenir Next" w:hAnsi="Avenir Next"/>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5F60E3" w14:textId="77777777" w:rsidR="00160275" w:rsidRPr="007B7742" w:rsidRDefault="00160275">
            <w:pPr>
              <w:rPr>
                <w:rFonts w:ascii="Avenir Next" w:hAnsi="Avenir Next"/>
              </w:rPr>
            </w:pPr>
          </w:p>
        </w:tc>
      </w:tr>
      <w:tr w:rsidR="00160275" w:rsidRPr="007B7742" w14:paraId="3F7554DC"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2B419A" w14:textId="77777777" w:rsidR="00160275" w:rsidRPr="007B7742" w:rsidRDefault="00D55675">
            <w:pPr>
              <w:spacing w:after="0" w:line="240" w:lineRule="auto"/>
              <w:rPr>
                <w:rFonts w:ascii="Avenir Next" w:hAnsi="Avenir Next"/>
              </w:rPr>
            </w:pPr>
            <w:r w:rsidRPr="007B7742">
              <w:rPr>
                <w:rFonts w:ascii="Avenir Next" w:hAnsi="Avenir Next"/>
              </w:rPr>
              <w:t>Eggplant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8067B8" w14:textId="77777777" w:rsidR="00160275" w:rsidRPr="007B7742" w:rsidRDefault="00D55675">
            <w:pPr>
              <w:spacing w:after="0" w:line="240" w:lineRule="auto"/>
              <w:jc w:val="center"/>
              <w:rPr>
                <w:rFonts w:ascii="Avenir Next" w:hAnsi="Avenir Next"/>
              </w:rPr>
            </w:pPr>
            <w:r w:rsidRPr="007B7742">
              <w:rPr>
                <w:rFonts w:ascii="Avenir Next" w:hAnsi="Avenir Next"/>
              </w:rPr>
              <w:t>5/10-5/25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17CF38" w14:textId="77777777" w:rsidR="00160275" w:rsidRPr="007B7742" w:rsidRDefault="00D55675">
            <w:pPr>
              <w:spacing w:after="0" w:line="240" w:lineRule="auto"/>
              <w:jc w:val="center"/>
              <w:rPr>
                <w:rFonts w:ascii="Avenir Next" w:hAnsi="Avenir Next"/>
              </w:rPr>
            </w:pPr>
            <w:r w:rsidRPr="007B7742">
              <w:rPr>
                <w:rFonts w:ascii="Avenir Next" w:hAnsi="Avenir Next"/>
              </w:rPr>
              <w:t>6-8</w:t>
            </w:r>
          </w:p>
        </w:tc>
      </w:tr>
      <w:tr w:rsidR="00160275" w:rsidRPr="007B7742" w14:paraId="0BA19D98"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455AA2" w14:textId="77777777" w:rsidR="00160275" w:rsidRPr="007B7742" w:rsidRDefault="00D55675">
            <w:pPr>
              <w:spacing w:after="0" w:line="240" w:lineRule="auto"/>
              <w:rPr>
                <w:rFonts w:ascii="Avenir Next" w:hAnsi="Avenir Next"/>
              </w:rPr>
            </w:pPr>
            <w:r w:rsidRPr="007B7742">
              <w:rPr>
                <w:rFonts w:ascii="Avenir Next" w:hAnsi="Avenir Next"/>
              </w:rPr>
              <w:t>Pepper</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B2C31A" w14:textId="77777777" w:rsidR="00160275" w:rsidRPr="007B7742" w:rsidRDefault="00D55675">
            <w:pPr>
              <w:spacing w:after="0" w:line="240" w:lineRule="auto"/>
              <w:jc w:val="center"/>
              <w:rPr>
                <w:rFonts w:ascii="Avenir Next" w:hAnsi="Avenir Next"/>
              </w:rPr>
            </w:pPr>
            <w:r w:rsidRPr="007B7742">
              <w:rPr>
                <w:rFonts w:ascii="Avenir Next" w:hAnsi="Avenir Next"/>
              </w:rPr>
              <w:t>5/1-5/30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F3BCDF" w14:textId="77777777" w:rsidR="00160275" w:rsidRPr="007B7742" w:rsidRDefault="00D55675">
            <w:pPr>
              <w:spacing w:after="0" w:line="240" w:lineRule="auto"/>
              <w:jc w:val="center"/>
              <w:rPr>
                <w:rFonts w:ascii="Avenir Next" w:hAnsi="Avenir Next"/>
              </w:rPr>
            </w:pPr>
            <w:r w:rsidRPr="007B7742">
              <w:rPr>
                <w:rFonts w:ascii="Avenir Next" w:hAnsi="Avenir Next"/>
              </w:rPr>
              <w:t>7-9</w:t>
            </w:r>
          </w:p>
        </w:tc>
      </w:tr>
      <w:tr w:rsidR="00160275" w:rsidRPr="007B7742" w14:paraId="02DE9B9C"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2776F5" w14:textId="77777777" w:rsidR="00160275" w:rsidRPr="007B7742" w:rsidRDefault="00D55675">
            <w:pPr>
              <w:spacing w:after="0" w:line="240" w:lineRule="auto"/>
              <w:rPr>
                <w:rFonts w:ascii="Avenir Next" w:hAnsi="Avenir Next"/>
              </w:rPr>
            </w:pPr>
            <w:r w:rsidRPr="007B7742">
              <w:rPr>
                <w:rFonts w:ascii="Avenir Next" w:hAnsi="Avenir Next"/>
              </w:rPr>
              <w:t>Tomato</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0B6B52" w14:textId="77777777" w:rsidR="00160275" w:rsidRPr="007B7742" w:rsidRDefault="00D55675">
            <w:pPr>
              <w:spacing w:after="0" w:line="240" w:lineRule="auto"/>
              <w:jc w:val="center"/>
              <w:rPr>
                <w:rFonts w:ascii="Avenir Next" w:hAnsi="Avenir Next"/>
              </w:rPr>
            </w:pPr>
            <w:r w:rsidRPr="007B7742">
              <w:rPr>
                <w:rFonts w:ascii="Avenir Next" w:hAnsi="Avenir Next"/>
              </w:rPr>
              <w:t>5/1-5/20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210C39"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4EDB8C60"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046C4A" w14:textId="77777777" w:rsidR="00160275" w:rsidRPr="007B7742" w:rsidRDefault="00D55675">
            <w:pPr>
              <w:spacing w:after="0" w:line="240" w:lineRule="auto"/>
              <w:rPr>
                <w:rFonts w:ascii="Avenir Next" w:hAnsi="Avenir Next"/>
              </w:rPr>
            </w:pPr>
            <w:r w:rsidRPr="007B7742">
              <w:rPr>
                <w:rFonts w:ascii="Avenir Next" w:hAnsi="Avenir Next"/>
              </w:rPr>
              <w:lastRenderedPageBreak/>
              <w:t>French Sorrel</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BB2AB4" w14:textId="77777777" w:rsidR="00160275" w:rsidRPr="007B7742" w:rsidRDefault="00D55675">
            <w:pPr>
              <w:spacing w:after="0" w:line="240" w:lineRule="auto"/>
              <w:jc w:val="center"/>
              <w:rPr>
                <w:rFonts w:ascii="Avenir Next" w:hAnsi="Avenir Next"/>
              </w:rPr>
            </w:pPr>
            <w:r w:rsidRPr="007B7742">
              <w:rPr>
                <w:rFonts w:ascii="Avenir Next" w:hAnsi="Avenir Next"/>
              </w:rPr>
              <w:t>5/1-5/20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62015F" w14:textId="77777777" w:rsidR="00160275" w:rsidRPr="007B7742" w:rsidRDefault="00D55675">
            <w:pPr>
              <w:spacing w:after="0" w:line="240" w:lineRule="auto"/>
              <w:jc w:val="center"/>
              <w:rPr>
                <w:rFonts w:ascii="Avenir Next" w:hAnsi="Avenir Next"/>
              </w:rPr>
            </w:pPr>
            <w:r w:rsidRPr="007B7742">
              <w:rPr>
                <w:rFonts w:ascii="Avenir Next" w:hAnsi="Avenir Next"/>
              </w:rPr>
              <w:t>6-8</w:t>
            </w:r>
          </w:p>
        </w:tc>
      </w:tr>
      <w:tr w:rsidR="00160275" w:rsidRPr="007B7742" w14:paraId="7AFFAE91"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A52A2C" w14:textId="77777777" w:rsidR="00160275" w:rsidRPr="007B7742" w:rsidRDefault="00D55675">
            <w:pPr>
              <w:spacing w:after="0" w:line="240" w:lineRule="auto"/>
              <w:rPr>
                <w:rFonts w:ascii="Avenir Next" w:hAnsi="Avenir Next"/>
              </w:rPr>
            </w:pPr>
            <w:r w:rsidRPr="007B7742">
              <w:rPr>
                <w:rFonts w:ascii="Avenir Next" w:hAnsi="Avenir Next"/>
              </w:rPr>
              <w:t>Basil</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FB804" w14:textId="77777777" w:rsidR="00160275" w:rsidRPr="007B7742" w:rsidRDefault="00D55675">
            <w:pPr>
              <w:spacing w:after="0" w:line="240" w:lineRule="auto"/>
              <w:jc w:val="center"/>
              <w:rPr>
                <w:rFonts w:ascii="Avenir Next" w:hAnsi="Avenir Next"/>
              </w:rPr>
            </w:pPr>
            <w:r w:rsidRPr="007B7742">
              <w:rPr>
                <w:rFonts w:ascii="Avenir Next" w:hAnsi="Avenir Next"/>
              </w:rPr>
              <w:t>4/20-5/20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537014" w14:textId="77777777" w:rsidR="00160275" w:rsidRPr="007B7742" w:rsidRDefault="00D55675">
            <w:pPr>
              <w:spacing w:after="0" w:line="240" w:lineRule="auto"/>
              <w:jc w:val="center"/>
              <w:rPr>
                <w:rFonts w:ascii="Avenir Next" w:hAnsi="Avenir Next"/>
              </w:rPr>
            </w:pPr>
            <w:r w:rsidRPr="007B7742">
              <w:rPr>
                <w:rFonts w:ascii="Avenir Next" w:hAnsi="Avenir Next"/>
              </w:rPr>
              <w:t>6-8</w:t>
            </w:r>
          </w:p>
        </w:tc>
      </w:tr>
      <w:tr w:rsidR="00160275" w:rsidRPr="007B7742" w14:paraId="77B47954"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D8E1E5" w14:textId="77777777" w:rsidR="00160275" w:rsidRPr="007B7742" w:rsidRDefault="00D55675">
            <w:pPr>
              <w:spacing w:after="0" w:line="240" w:lineRule="auto"/>
              <w:rPr>
                <w:rFonts w:ascii="Avenir Next" w:hAnsi="Avenir Next"/>
              </w:rPr>
            </w:pPr>
            <w:r w:rsidRPr="007B7742">
              <w:rPr>
                <w:rFonts w:ascii="Avenir Next" w:hAnsi="Avenir Next"/>
              </w:rPr>
              <w:t>**Chives</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5ED35A" w14:textId="77777777" w:rsidR="00160275" w:rsidRPr="007B7742" w:rsidRDefault="00D55675">
            <w:pPr>
              <w:spacing w:after="0" w:line="240" w:lineRule="auto"/>
              <w:jc w:val="center"/>
              <w:rPr>
                <w:rFonts w:ascii="Avenir Next" w:hAnsi="Avenir Next"/>
              </w:rPr>
            </w:pPr>
            <w:r w:rsidRPr="007B7742">
              <w:rPr>
                <w:rFonts w:ascii="Avenir Next" w:hAnsi="Avenir Next"/>
              </w:rPr>
              <w:t>3/15-5/1</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DEF047" w14:textId="77777777" w:rsidR="00160275" w:rsidRPr="007B7742" w:rsidRDefault="00D55675">
            <w:pPr>
              <w:spacing w:after="0" w:line="240" w:lineRule="auto"/>
              <w:jc w:val="center"/>
              <w:rPr>
                <w:rFonts w:ascii="Avenir Next" w:hAnsi="Avenir Next"/>
              </w:rPr>
            </w:pPr>
            <w:r w:rsidRPr="007B7742">
              <w:rPr>
                <w:rFonts w:ascii="Avenir Next" w:hAnsi="Avenir Next"/>
              </w:rPr>
              <w:t>6-8</w:t>
            </w:r>
          </w:p>
        </w:tc>
      </w:tr>
      <w:tr w:rsidR="00160275" w:rsidRPr="007B7742" w14:paraId="2F670666"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9F8BCB" w14:textId="77777777" w:rsidR="00160275" w:rsidRPr="007B7742" w:rsidRDefault="00D55675">
            <w:pPr>
              <w:spacing w:after="0" w:line="240" w:lineRule="auto"/>
              <w:rPr>
                <w:rFonts w:ascii="Avenir Next" w:hAnsi="Avenir Next"/>
              </w:rPr>
            </w:pPr>
            <w:r w:rsidRPr="007B7742">
              <w:rPr>
                <w:rFonts w:ascii="Avenir Next" w:hAnsi="Avenir Next"/>
              </w:rPr>
              <w:t>Marigold</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C2C363" w14:textId="77777777" w:rsidR="00160275" w:rsidRPr="007B7742" w:rsidRDefault="00D55675">
            <w:pPr>
              <w:spacing w:after="0" w:line="240" w:lineRule="auto"/>
              <w:jc w:val="center"/>
              <w:rPr>
                <w:rFonts w:ascii="Avenir Next" w:hAnsi="Avenir Next"/>
              </w:rPr>
            </w:pPr>
            <w:r w:rsidRPr="007B7742">
              <w:rPr>
                <w:rFonts w:ascii="Avenir Next" w:hAnsi="Avenir Next"/>
              </w:rPr>
              <w:t>4/15-5/15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CE823D" w14:textId="77777777" w:rsidR="00160275" w:rsidRPr="007B7742" w:rsidRDefault="00D55675">
            <w:pPr>
              <w:spacing w:after="0" w:line="240" w:lineRule="auto"/>
              <w:jc w:val="center"/>
              <w:rPr>
                <w:rFonts w:ascii="Avenir Next" w:hAnsi="Avenir Next"/>
              </w:rPr>
            </w:pPr>
            <w:r w:rsidRPr="007B7742">
              <w:rPr>
                <w:rFonts w:ascii="Avenir Next" w:hAnsi="Avenir Next"/>
              </w:rPr>
              <w:t>7-9</w:t>
            </w:r>
          </w:p>
        </w:tc>
      </w:tr>
      <w:tr w:rsidR="00160275" w:rsidRPr="007B7742" w14:paraId="3734186C"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6D3F4A" w14:textId="77777777" w:rsidR="00160275" w:rsidRPr="007B7742" w:rsidRDefault="00D55675">
            <w:pPr>
              <w:spacing w:after="0" w:line="240" w:lineRule="auto"/>
              <w:rPr>
                <w:rFonts w:ascii="Avenir Next" w:hAnsi="Avenir Next"/>
              </w:rPr>
            </w:pPr>
            <w:r w:rsidRPr="007B7742">
              <w:rPr>
                <w:rFonts w:ascii="Avenir Next" w:hAnsi="Avenir Next"/>
              </w:rPr>
              <w:t>Zinnia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21B141" w14:textId="77777777" w:rsidR="00160275" w:rsidRPr="007B7742" w:rsidRDefault="00D55675">
            <w:pPr>
              <w:spacing w:after="0" w:line="240" w:lineRule="auto"/>
              <w:jc w:val="center"/>
              <w:rPr>
                <w:rFonts w:ascii="Avenir Next" w:hAnsi="Avenir Next"/>
              </w:rPr>
            </w:pPr>
            <w:r w:rsidRPr="007B7742">
              <w:rPr>
                <w:rFonts w:ascii="Avenir Next" w:hAnsi="Avenir Next"/>
              </w:rPr>
              <w:t>4/15-5/15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99ED5F"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4CFABE69"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99C8F0" w14:textId="77777777" w:rsidR="00160275" w:rsidRPr="007B7742" w:rsidRDefault="00D55675">
            <w:pPr>
              <w:spacing w:after="0" w:line="240" w:lineRule="auto"/>
              <w:rPr>
                <w:rFonts w:ascii="Avenir Next" w:hAnsi="Avenir Next"/>
              </w:rPr>
            </w:pPr>
            <w:r w:rsidRPr="007B7742">
              <w:rPr>
                <w:rFonts w:ascii="Avenir Next" w:hAnsi="Avenir Next"/>
              </w:rPr>
              <w:t>Cotton</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BE99FE" w14:textId="77777777" w:rsidR="00160275" w:rsidRPr="007B7742" w:rsidRDefault="00D55675">
            <w:pPr>
              <w:spacing w:after="0" w:line="240" w:lineRule="auto"/>
              <w:jc w:val="center"/>
              <w:rPr>
                <w:rFonts w:ascii="Avenir Next" w:hAnsi="Avenir Next"/>
              </w:rPr>
            </w:pPr>
            <w:r w:rsidRPr="007B7742">
              <w:rPr>
                <w:rFonts w:ascii="Avenir Next" w:hAnsi="Avenir Next"/>
              </w:rPr>
              <w:t>5/1-5/20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269A4F"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7B9DCCD4"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67A9C5" w14:textId="77777777" w:rsidR="00160275" w:rsidRPr="007B7742" w:rsidRDefault="00D55675">
            <w:pPr>
              <w:spacing w:after="0" w:line="240" w:lineRule="auto"/>
              <w:rPr>
                <w:rFonts w:ascii="Avenir Next" w:hAnsi="Avenir Next"/>
              </w:rPr>
            </w:pPr>
            <w:r w:rsidRPr="007B7742">
              <w:rPr>
                <w:rFonts w:ascii="Avenir Next" w:hAnsi="Avenir Next"/>
              </w:rPr>
              <w:t>*Purple Hyacinth Bean</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E8CC6D" w14:textId="77777777" w:rsidR="00160275" w:rsidRPr="007B7742" w:rsidRDefault="00D55675">
            <w:pPr>
              <w:spacing w:after="0" w:line="240" w:lineRule="auto"/>
              <w:jc w:val="center"/>
              <w:rPr>
                <w:rFonts w:ascii="Avenir Next" w:hAnsi="Avenir Next"/>
              </w:rPr>
            </w:pPr>
            <w:r w:rsidRPr="007B7742">
              <w:rPr>
                <w:rFonts w:ascii="Avenir Next" w:hAnsi="Avenir Next"/>
              </w:rPr>
              <w:t>5/1-5/20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F72D9D" w14:textId="77777777" w:rsidR="00160275" w:rsidRPr="007B7742" w:rsidRDefault="00D55675">
            <w:pPr>
              <w:spacing w:after="0" w:line="240" w:lineRule="auto"/>
              <w:jc w:val="center"/>
              <w:rPr>
                <w:rFonts w:ascii="Avenir Next" w:hAnsi="Avenir Next"/>
              </w:rPr>
            </w:pPr>
            <w:r w:rsidRPr="007B7742">
              <w:rPr>
                <w:rFonts w:ascii="Avenir Next" w:hAnsi="Avenir Next"/>
              </w:rPr>
              <w:t>1-2</w:t>
            </w:r>
          </w:p>
        </w:tc>
      </w:tr>
      <w:tr w:rsidR="00160275" w:rsidRPr="007B7742" w14:paraId="292050B1"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C7D753" w14:textId="77777777" w:rsidR="00160275" w:rsidRPr="007B7742" w:rsidRDefault="00D55675">
            <w:pPr>
              <w:spacing w:after="0" w:line="240" w:lineRule="auto"/>
              <w:rPr>
                <w:rFonts w:ascii="Avenir Next" w:hAnsi="Avenir Next"/>
              </w:rPr>
            </w:pPr>
            <w:r w:rsidRPr="007B7742">
              <w:rPr>
                <w:rFonts w:ascii="Avenir Next" w:hAnsi="Avenir Next"/>
              </w:rPr>
              <w:t>*Cucumber</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9C8429" w14:textId="77777777" w:rsidR="00160275" w:rsidRPr="007B7742" w:rsidRDefault="00D55675">
            <w:pPr>
              <w:spacing w:after="0" w:line="240" w:lineRule="auto"/>
              <w:jc w:val="center"/>
              <w:rPr>
                <w:rFonts w:ascii="Avenir Next" w:hAnsi="Avenir Next"/>
              </w:rPr>
            </w:pPr>
            <w:r w:rsidRPr="007B7742">
              <w:rPr>
                <w:rFonts w:ascii="Avenir Next" w:hAnsi="Avenir Next"/>
              </w:rPr>
              <w:t>5/5-5/30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870038" w14:textId="77777777" w:rsidR="00160275" w:rsidRPr="007B7742" w:rsidRDefault="00D55675">
            <w:pPr>
              <w:spacing w:after="0" w:line="240" w:lineRule="auto"/>
              <w:jc w:val="center"/>
              <w:rPr>
                <w:rFonts w:ascii="Avenir Next" w:hAnsi="Avenir Next"/>
              </w:rPr>
            </w:pPr>
            <w:r w:rsidRPr="007B7742">
              <w:rPr>
                <w:rFonts w:ascii="Avenir Next" w:hAnsi="Avenir Next"/>
              </w:rPr>
              <w:t>1-2</w:t>
            </w:r>
          </w:p>
        </w:tc>
      </w:tr>
      <w:tr w:rsidR="00160275" w:rsidRPr="007B7742" w14:paraId="5DD4689D"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C462F4" w14:textId="77777777" w:rsidR="00160275" w:rsidRPr="007B7742" w:rsidRDefault="00D55675">
            <w:pPr>
              <w:spacing w:after="0" w:line="240" w:lineRule="auto"/>
              <w:rPr>
                <w:rFonts w:ascii="Avenir Next" w:hAnsi="Avenir Next"/>
              </w:rPr>
            </w:pPr>
            <w:r w:rsidRPr="007B7742">
              <w:rPr>
                <w:rFonts w:ascii="Avenir Next" w:hAnsi="Avenir Next"/>
              </w:rPr>
              <w:t>*Pumpkin</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14FD83" w14:textId="77777777" w:rsidR="00160275" w:rsidRPr="007B7742" w:rsidRDefault="00D55675">
            <w:pPr>
              <w:spacing w:after="0" w:line="240" w:lineRule="auto"/>
              <w:jc w:val="center"/>
              <w:rPr>
                <w:rFonts w:ascii="Avenir Next" w:hAnsi="Avenir Next"/>
              </w:rPr>
            </w:pPr>
            <w:r w:rsidRPr="007B7742">
              <w:rPr>
                <w:rFonts w:ascii="Avenir Next" w:hAnsi="Avenir Next"/>
              </w:rPr>
              <w:t>5/15-5/25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4E6062" w14:textId="77777777" w:rsidR="00160275" w:rsidRPr="007B7742" w:rsidRDefault="00D55675">
            <w:pPr>
              <w:spacing w:after="0" w:line="240" w:lineRule="auto"/>
              <w:jc w:val="center"/>
              <w:rPr>
                <w:rFonts w:ascii="Avenir Next" w:hAnsi="Avenir Next"/>
              </w:rPr>
            </w:pPr>
            <w:r w:rsidRPr="007B7742">
              <w:rPr>
                <w:rFonts w:ascii="Avenir Next" w:hAnsi="Avenir Next"/>
              </w:rPr>
              <w:t>1-2</w:t>
            </w:r>
          </w:p>
        </w:tc>
      </w:tr>
      <w:tr w:rsidR="00160275" w:rsidRPr="007B7742" w14:paraId="66E199F7"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BE4725" w14:textId="77777777" w:rsidR="00160275" w:rsidRPr="007B7742" w:rsidRDefault="00D55675">
            <w:pPr>
              <w:spacing w:after="0" w:line="240" w:lineRule="auto"/>
              <w:rPr>
                <w:rFonts w:ascii="Avenir Next" w:hAnsi="Avenir Next"/>
              </w:rPr>
            </w:pPr>
            <w:r w:rsidRPr="007B7742">
              <w:rPr>
                <w:rFonts w:ascii="Avenir Next" w:hAnsi="Avenir Next"/>
              </w:rPr>
              <w:t>*Squash</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BC36CC" w14:textId="77777777" w:rsidR="00160275" w:rsidRPr="007B7742" w:rsidRDefault="00D55675">
            <w:pPr>
              <w:spacing w:after="0" w:line="240" w:lineRule="auto"/>
              <w:jc w:val="center"/>
              <w:rPr>
                <w:rFonts w:ascii="Avenir Next" w:hAnsi="Avenir Next"/>
              </w:rPr>
            </w:pPr>
            <w:r w:rsidRPr="007B7742">
              <w:rPr>
                <w:rFonts w:ascii="Avenir Next" w:hAnsi="Avenir Next"/>
              </w:rPr>
              <w:t>4/25-5/30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8F2094" w14:textId="77777777" w:rsidR="00160275" w:rsidRPr="007B7742" w:rsidRDefault="00D55675">
            <w:pPr>
              <w:spacing w:after="0" w:line="240" w:lineRule="auto"/>
              <w:jc w:val="center"/>
              <w:rPr>
                <w:rFonts w:ascii="Avenir Next" w:hAnsi="Avenir Next"/>
              </w:rPr>
            </w:pPr>
            <w:r w:rsidRPr="007B7742">
              <w:rPr>
                <w:rFonts w:ascii="Avenir Next" w:hAnsi="Avenir Next"/>
              </w:rPr>
              <w:t>1-2</w:t>
            </w:r>
          </w:p>
        </w:tc>
      </w:tr>
      <w:tr w:rsidR="00160275" w:rsidRPr="007B7742" w14:paraId="7B8743F3"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DC8E84" w14:textId="77777777" w:rsidR="00160275" w:rsidRPr="007B7742" w:rsidRDefault="00D55675">
            <w:pPr>
              <w:spacing w:after="0" w:line="240" w:lineRule="auto"/>
              <w:rPr>
                <w:rFonts w:ascii="Avenir Next" w:hAnsi="Avenir Next"/>
              </w:rPr>
            </w:pPr>
            <w:r w:rsidRPr="007B7742">
              <w:rPr>
                <w:rFonts w:ascii="Avenir Next" w:hAnsi="Avenir Next"/>
              </w:rPr>
              <w:t>*Gourds</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544C78" w14:textId="77777777" w:rsidR="00160275" w:rsidRPr="007B7742" w:rsidRDefault="00D55675">
            <w:pPr>
              <w:spacing w:after="0" w:line="240" w:lineRule="auto"/>
              <w:jc w:val="center"/>
              <w:rPr>
                <w:rFonts w:ascii="Avenir Next" w:hAnsi="Avenir Next"/>
              </w:rPr>
            </w:pPr>
            <w:r w:rsidRPr="007B7742">
              <w:rPr>
                <w:rFonts w:ascii="Avenir Next" w:hAnsi="Avenir Next"/>
              </w:rPr>
              <w:t>4/25-5/30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0694CD" w14:textId="77777777" w:rsidR="00160275" w:rsidRPr="007B7742" w:rsidRDefault="00D55675">
            <w:pPr>
              <w:spacing w:after="0" w:line="240" w:lineRule="auto"/>
              <w:jc w:val="center"/>
              <w:rPr>
                <w:rFonts w:ascii="Avenir Next" w:hAnsi="Avenir Next"/>
              </w:rPr>
            </w:pPr>
            <w:r w:rsidRPr="007B7742">
              <w:rPr>
                <w:rFonts w:ascii="Avenir Next" w:hAnsi="Avenir Next"/>
              </w:rPr>
              <w:t>1-2</w:t>
            </w:r>
          </w:p>
        </w:tc>
      </w:tr>
      <w:tr w:rsidR="00160275" w:rsidRPr="007B7742" w14:paraId="75E4427E"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46CC6C" w14:textId="77777777" w:rsidR="00160275" w:rsidRPr="007B7742" w:rsidRDefault="00D55675">
            <w:pPr>
              <w:spacing w:after="0" w:line="240" w:lineRule="auto"/>
              <w:jc w:val="center"/>
              <w:rPr>
                <w:rFonts w:ascii="Avenir Next" w:hAnsi="Avenir Next"/>
              </w:rPr>
            </w:pPr>
            <w:r w:rsidRPr="007B7742">
              <w:rPr>
                <w:rFonts w:ascii="Avenir Next" w:hAnsi="Avenir Next"/>
                <w:b/>
                <w:bCs/>
              </w:rPr>
              <w:t>FALL</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1D0A8D" w14:textId="77777777" w:rsidR="00160275" w:rsidRPr="007B7742" w:rsidRDefault="00160275">
            <w:pPr>
              <w:rPr>
                <w:rFonts w:ascii="Avenir Next" w:hAnsi="Avenir Next"/>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2A895B" w14:textId="77777777" w:rsidR="00160275" w:rsidRPr="007B7742" w:rsidRDefault="00160275">
            <w:pPr>
              <w:rPr>
                <w:rFonts w:ascii="Avenir Next" w:hAnsi="Avenir Next"/>
              </w:rPr>
            </w:pPr>
          </w:p>
        </w:tc>
      </w:tr>
      <w:tr w:rsidR="00160275" w:rsidRPr="007B7742" w14:paraId="07853435"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D7E531" w14:textId="77777777" w:rsidR="00160275" w:rsidRPr="007B7742" w:rsidRDefault="00D55675">
            <w:pPr>
              <w:spacing w:after="0" w:line="240" w:lineRule="auto"/>
              <w:rPr>
                <w:rFonts w:ascii="Avenir Next" w:hAnsi="Avenir Next"/>
              </w:rPr>
            </w:pPr>
            <w:r w:rsidRPr="007B7742">
              <w:rPr>
                <w:rFonts w:ascii="Avenir Next" w:hAnsi="Avenir Next"/>
              </w:rPr>
              <w:t>Arugula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067BD" w14:textId="77777777" w:rsidR="00160275" w:rsidRPr="007B7742" w:rsidRDefault="00D55675">
            <w:pPr>
              <w:spacing w:after="0" w:line="240" w:lineRule="auto"/>
              <w:jc w:val="center"/>
              <w:rPr>
                <w:rFonts w:ascii="Avenir Next" w:hAnsi="Avenir Next"/>
              </w:rPr>
            </w:pPr>
            <w:r w:rsidRPr="007B7742">
              <w:rPr>
                <w:rFonts w:ascii="Avenir Next" w:hAnsi="Avenir Next"/>
              </w:rPr>
              <w:t>8/1-8/20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187675"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2638F4C4"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309698" w14:textId="77777777" w:rsidR="00160275" w:rsidRPr="007B7742" w:rsidRDefault="00D55675">
            <w:pPr>
              <w:spacing w:after="0" w:line="240" w:lineRule="auto"/>
              <w:rPr>
                <w:rFonts w:ascii="Avenir Next" w:hAnsi="Avenir Next"/>
              </w:rPr>
            </w:pPr>
            <w:r w:rsidRPr="007B7742">
              <w:rPr>
                <w:rFonts w:ascii="Avenir Next" w:hAnsi="Avenir Next"/>
              </w:rPr>
              <w:t>Broccoli</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0E07AF" w14:textId="77777777" w:rsidR="00160275" w:rsidRPr="007B7742" w:rsidRDefault="00D55675">
            <w:pPr>
              <w:spacing w:after="0" w:line="240" w:lineRule="auto"/>
              <w:jc w:val="center"/>
              <w:rPr>
                <w:rFonts w:ascii="Avenir Next" w:hAnsi="Avenir Next"/>
              </w:rPr>
            </w:pPr>
            <w:r w:rsidRPr="007B7742">
              <w:rPr>
                <w:rFonts w:ascii="Avenir Next" w:hAnsi="Avenir Next"/>
              </w:rPr>
              <w:t>7/25-8/5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497C79"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32F3F064"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12CFA1" w14:textId="77777777" w:rsidR="00160275" w:rsidRPr="007B7742" w:rsidRDefault="00D55675">
            <w:pPr>
              <w:spacing w:after="0" w:line="240" w:lineRule="auto"/>
              <w:rPr>
                <w:rFonts w:ascii="Avenir Next" w:hAnsi="Avenir Next"/>
              </w:rPr>
            </w:pPr>
            <w:r w:rsidRPr="007B7742">
              <w:rPr>
                <w:rFonts w:ascii="Avenir Next" w:hAnsi="Avenir Next"/>
              </w:rPr>
              <w:t>Cabbage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B437D1" w14:textId="77777777" w:rsidR="00160275" w:rsidRPr="007B7742" w:rsidRDefault="00D55675">
            <w:pPr>
              <w:spacing w:after="0" w:line="240" w:lineRule="auto"/>
              <w:jc w:val="center"/>
              <w:rPr>
                <w:rFonts w:ascii="Avenir Next" w:hAnsi="Avenir Next"/>
              </w:rPr>
            </w:pPr>
            <w:r w:rsidRPr="007B7742">
              <w:rPr>
                <w:rFonts w:ascii="Avenir Next" w:hAnsi="Avenir Next"/>
              </w:rPr>
              <w:t>7/20-8/5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CE2F28"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1CA30DFB"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5A0485" w14:textId="77777777" w:rsidR="00160275" w:rsidRPr="007B7742" w:rsidRDefault="00D55675">
            <w:pPr>
              <w:spacing w:after="0" w:line="240" w:lineRule="auto"/>
              <w:rPr>
                <w:rFonts w:ascii="Avenir Next" w:hAnsi="Avenir Next"/>
              </w:rPr>
            </w:pPr>
            <w:r w:rsidRPr="007B7742">
              <w:rPr>
                <w:rFonts w:ascii="Avenir Next" w:hAnsi="Avenir Next"/>
              </w:rPr>
              <w:t>Collards</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6C3423" w14:textId="77777777" w:rsidR="00160275" w:rsidRPr="007B7742" w:rsidRDefault="00D55675">
            <w:pPr>
              <w:spacing w:after="0" w:line="240" w:lineRule="auto"/>
              <w:jc w:val="center"/>
              <w:rPr>
                <w:rFonts w:ascii="Avenir Next" w:hAnsi="Avenir Next"/>
              </w:rPr>
            </w:pPr>
            <w:r w:rsidRPr="007B7742">
              <w:rPr>
                <w:rFonts w:ascii="Avenir Next" w:hAnsi="Avenir Next"/>
              </w:rPr>
              <w:t>7/25-8/20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190A0B"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7D61179F"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5C22B0" w14:textId="77777777" w:rsidR="00160275" w:rsidRPr="007B7742" w:rsidRDefault="00D55675">
            <w:pPr>
              <w:spacing w:after="0" w:line="240" w:lineRule="auto"/>
              <w:rPr>
                <w:rFonts w:ascii="Avenir Next" w:hAnsi="Avenir Next"/>
              </w:rPr>
            </w:pPr>
            <w:r w:rsidRPr="007B7742">
              <w:rPr>
                <w:rFonts w:ascii="Avenir Next" w:hAnsi="Avenir Next"/>
              </w:rPr>
              <w:t>Kale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B7EE0" w14:textId="77777777" w:rsidR="00160275" w:rsidRPr="007B7742" w:rsidRDefault="00D55675">
            <w:pPr>
              <w:spacing w:after="0" w:line="240" w:lineRule="auto"/>
              <w:jc w:val="center"/>
              <w:rPr>
                <w:rFonts w:ascii="Avenir Next" w:hAnsi="Avenir Next"/>
              </w:rPr>
            </w:pPr>
            <w:r w:rsidRPr="007B7742">
              <w:rPr>
                <w:rFonts w:ascii="Avenir Next" w:hAnsi="Avenir Next"/>
              </w:rPr>
              <w:t>7/25-8/20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2F0F0C" w14:textId="77777777" w:rsidR="00160275" w:rsidRPr="007B7742" w:rsidRDefault="00D55675">
            <w:pPr>
              <w:spacing w:after="0" w:line="240" w:lineRule="auto"/>
              <w:jc w:val="center"/>
              <w:rPr>
                <w:rFonts w:ascii="Avenir Next" w:hAnsi="Avenir Next"/>
              </w:rPr>
            </w:pPr>
            <w:r w:rsidRPr="007B7742">
              <w:rPr>
                <w:rFonts w:ascii="Avenir Next" w:hAnsi="Avenir Next"/>
              </w:rPr>
              <w:t>5-7</w:t>
            </w:r>
          </w:p>
        </w:tc>
      </w:tr>
      <w:tr w:rsidR="00160275" w:rsidRPr="007B7742" w14:paraId="78B22579"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D42DEB" w14:textId="77777777" w:rsidR="00160275" w:rsidRPr="007B7742" w:rsidRDefault="00D55675">
            <w:pPr>
              <w:spacing w:after="0" w:line="240" w:lineRule="auto"/>
              <w:rPr>
                <w:rFonts w:ascii="Avenir Next" w:hAnsi="Avenir Next"/>
              </w:rPr>
            </w:pPr>
            <w:r w:rsidRPr="007B7742">
              <w:rPr>
                <w:rFonts w:ascii="Avenir Next" w:hAnsi="Avenir Next"/>
              </w:rPr>
              <w:t>Lettuce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F24D4A" w14:textId="77777777" w:rsidR="00160275" w:rsidRPr="007B7742" w:rsidRDefault="00D55675">
            <w:pPr>
              <w:spacing w:after="0" w:line="240" w:lineRule="auto"/>
              <w:jc w:val="center"/>
              <w:rPr>
                <w:rFonts w:ascii="Avenir Next" w:hAnsi="Avenir Next"/>
              </w:rPr>
            </w:pPr>
            <w:r w:rsidRPr="007B7742">
              <w:rPr>
                <w:rFonts w:ascii="Avenir Next" w:hAnsi="Avenir Next"/>
              </w:rPr>
              <w:t>8/1-8/20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8BDD36"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7D1C5FD4"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549063" w14:textId="77777777" w:rsidR="00160275" w:rsidRPr="007B7742" w:rsidRDefault="00D55675">
            <w:pPr>
              <w:spacing w:after="0" w:line="240" w:lineRule="auto"/>
              <w:rPr>
                <w:rFonts w:ascii="Avenir Next" w:hAnsi="Avenir Next"/>
              </w:rPr>
            </w:pPr>
            <w:r w:rsidRPr="007B7742">
              <w:rPr>
                <w:rFonts w:ascii="Avenir Next" w:hAnsi="Avenir Next"/>
              </w:rPr>
              <w:t>Spinach</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340280" w14:textId="77777777" w:rsidR="00160275" w:rsidRPr="007B7742" w:rsidRDefault="00D55675">
            <w:pPr>
              <w:spacing w:after="0" w:line="240" w:lineRule="auto"/>
              <w:jc w:val="center"/>
              <w:rPr>
                <w:rFonts w:ascii="Avenir Next" w:hAnsi="Avenir Next"/>
              </w:rPr>
            </w:pPr>
            <w:r w:rsidRPr="007B7742">
              <w:rPr>
                <w:rFonts w:ascii="Avenir Next" w:hAnsi="Avenir Next"/>
              </w:rPr>
              <w:t>8/1-8/20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50CED9"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0483D1C2"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9531BD" w14:textId="77777777" w:rsidR="00160275" w:rsidRPr="007B7742" w:rsidRDefault="00D55675">
            <w:pPr>
              <w:spacing w:after="0" w:line="240" w:lineRule="auto"/>
              <w:rPr>
                <w:rFonts w:ascii="Avenir Next" w:hAnsi="Avenir Next"/>
              </w:rPr>
            </w:pPr>
            <w:r w:rsidRPr="007B7742">
              <w:rPr>
                <w:rFonts w:ascii="Avenir Next" w:hAnsi="Avenir Next"/>
              </w:rPr>
              <w:t>Swiss Chard</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A204E4" w14:textId="77777777" w:rsidR="00160275" w:rsidRPr="007B7742" w:rsidRDefault="00D55675">
            <w:pPr>
              <w:spacing w:after="0" w:line="240" w:lineRule="auto"/>
              <w:jc w:val="center"/>
              <w:rPr>
                <w:rFonts w:ascii="Avenir Next" w:hAnsi="Avenir Next"/>
              </w:rPr>
            </w:pPr>
            <w:r w:rsidRPr="007B7742">
              <w:rPr>
                <w:rFonts w:ascii="Avenir Next" w:hAnsi="Avenir Next"/>
              </w:rPr>
              <w:t>7/25-8/20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A26184"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242E7D60"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12B9EC" w14:textId="77777777" w:rsidR="00160275" w:rsidRPr="007B7742" w:rsidRDefault="00D55675">
            <w:pPr>
              <w:spacing w:after="0" w:line="240" w:lineRule="auto"/>
              <w:rPr>
                <w:rFonts w:ascii="Avenir Next" w:hAnsi="Avenir Next"/>
              </w:rPr>
            </w:pPr>
            <w:proofErr w:type="spellStart"/>
            <w:r w:rsidRPr="007B7742">
              <w:rPr>
                <w:rFonts w:ascii="Avenir Next" w:hAnsi="Avenir Next"/>
              </w:rPr>
              <w:t>Tatsoi</w:t>
            </w:r>
            <w:proofErr w:type="spellEnd"/>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736048" w14:textId="77777777" w:rsidR="00160275" w:rsidRPr="007B7742" w:rsidRDefault="00D55675">
            <w:pPr>
              <w:spacing w:after="0" w:line="240" w:lineRule="auto"/>
              <w:jc w:val="center"/>
              <w:rPr>
                <w:rFonts w:ascii="Avenir Next" w:hAnsi="Avenir Next"/>
              </w:rPr>
            </w:pPr>
            <w:r w:rsidRPr="007B7742">
              <w:rPr>
                <w:rFonts w:ascii="Avenir Next" w:hAnsi="Avenir Next"/>
              </w:rPr>
              <w:t>8/1-8/30</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41AA48"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r w:rsidR="00160275" w:rsidRPr="007B7742" w14:paraId="10A5A803" w14:textId="77777777">
        <w:trPr>
          <w:trHeight w:val="243"/>
          <w:jc w:val="center"/>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8C90F6" w14:textId="77777777" w:rsidR="00160275" w:rsidRPr="007B7742" w:rsidRDefault="00D55675">
            <w:pPr>
              <w:spacing w:after="0" w:line="240" w:lineRule="auto"/>
              <w:rPr>
                <w:rFonts w:ascii="Avenir Next" w:hAnsi="Avenir Next"/>
              </w:rPr>
            </w:pPr>
            <w:r w:rsidRPr="007B7742">
              <w:rPr>
                <w:rFonts w:ascii="Avenir Next" w:hAnsi="Avenir Next"/>
              </w:rPr>
              <w:t>Cilantro</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A1F2F9" w14:textId="77777777" w:rsidR="00160275" w:rsidRPr="007B7742" w:rsidRDefault="00D55675">
            <w:pPr>
              <w:spacing w:after="0" w:line="240" w:lineRule="auto"/>
              <w:jc w:val="center"/>
              <w:rPr>
                <w:rFonts w:ascii="Avenir Next" w:hAnsi="Avenir Next"/>
              </w:rPr>
            </w:pPr>
            <w:r w:rsidRPr="007B7742">
              <w:rPr>
                <w:rFonts w:ascii="Avenir Next" w:hAnsi="Avenir Next"/>
              </w:rPr>
              <w:t>8/15-9/15</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F330D8" w14:textId="77777777" w:rsidR="00160275" w:rsidRPr="007B7742" w:rsidRDefault="00D55675">
            <w:pPr>
              <w:spacing w:after="0" w:line="240" w:lineRule="auto"/>
              <w:jc w:val="center"/>
              <w:rPr>
                <w:rFonts w:ascii="Avenir Next" w:hAnsi="Avenir Next"/>
              </w:rPr>
            </w:pPr>
            <w:r w:rsidRPr="007B7742">
              <w:rPr>
                <w:rFonts w:ascii="Avenir Next" w:hAnsi="Avenir Next"/>
              </w:rPr>
              <w:t>4-6</w:t>
            </w:r>
          </w:p>
        </w:tc>
      </w:tr>
    </w:tbl>
    <w:p w14:paraId="3E2B30E4" w14:textId="77777777" w:rsidR="00160275" w:rsidRPr="007B7742" w:rsidRDefault="00160275">
      <w:pPr>
        <w:pStyle w:val="NoSpacing"/>
        <w:widowControl w:val="0"/>
        <w:spacing w:line="240" w:lineRule="auto"/>
        <w:jc w:val="center"/>
        <w:rPr>
          <w:rFonts w:ascii="Avenir Next" w:eastAsia="Arial Rounded MT Bold" w:hAnsi="Avenir Next" w:cs="Arial Rounded MT Bold"/>
          <w:sz w:val="24"/>
          <w:szCs w:val="24"/>
        </w:rPr>
      </w:pPr>
    </w:p>
    <w:p w14:paraId="19FF5E57" w14:textId="77777777" w:rsidR="00160275" w:rsidRPr="007B7742" w:rsidRDefault="00160275">
      <w:pPr>
        <w:pStyle w:val="NoSpacing"/>
        <w:rPr>
          <w:rFonts w:ascii="Avenir Next" w:eastAsia="Arial" w:hAnsi="Avenir Next" w:cs="Arial"/>
        </w:rPr>
      </w:pPr>
    </w:p>
    <w:p w14:paraId="74D2FC54" w14:textId="77777777" w:rsidR="00160275" w:rsidRPr="007B7742" w:rsidRDefault="00D55675">
      <w:pPr>
        <w:pStyle w:val="NoSpacing"/>
        <w:rPr>
          <w:rFonts w:ascii="Avenir Next" w:eastAsia="Arial" w:hAnsi="Avenir Next" w:cs="Arial"/>
        </w:rPr>
      </w:pPr>
      <w:r w:rsidRPr="007B7742">
        <w:rPr>
          <w:rFonts w:ascii="Avenir Next" w:hAnsi="Avenir Next"/>
        </w:rPr>
        <w:t xml:space="preserve">*plant in peat pellets </w:t>
      </w:r>
    </w:p>
    <w:p w14:paraId="5D2722B7" w14:textId="77777777" w:rsidR="00160275" w:rsidRPr="007B7742" w:rsidRDefault="00D55675">
      <w:pPr>
        <w:pStyle w:val="NoSpacing"/>
        <w:rPr>
          <w:rFonts w:ascii="Avenir Next" w:eastAsia="Arial" w:hAnsi="Avenir Next" w:cs="Arial"/>
        </w:rPr>
      </w:pPr>
      <w:r w:rsidRPr="007B7742">
        <w:rPr>
          <w:rFonts w:ascii="Avenir Next" w:hAnsi="Avenir Next"/>
        </w:rPr>
        <w:t>**plant 7-15 seeds and do not thin</w:t>
      </w:r>
    </w:p>
    <w:p w14:paraId="60F18EA7" w14:textId="77777777" w:rsidR="00160275" w:rsidRPr="007B7742" w:rsidRDefault="00160275">
      <w:pPr>
        <w:pStyle w:val="NoSpacing"/>
        <w:rPr>
          <w:rFonts w:ascii="Avenir Next" w:eastAsia="Arial" w:hAnsi="Avenir Next" w:cs="Arial"/>
        </w:rPr>
      </w:pPr>
    </w:p>
    <w:p w14:paraId="7F1C8551" w14:textId="24357AEE" w:rsidR="00160275" w:rsidRDefault="00D55675">
      <w:pPr>
        <w:pStyle w:val="NoSpacing"/>
        <w:jc w:val="center"/>
      </w:pPr>
      <w:r w:rsidRPr="007B7742">
        <w:rPr>
          <w:rFonts w:ascii="Avenir Next" w:hAnsi="Avenir Next"/>
          <w:sz w:val="18"/>
          <w:szCs w:val="18"/>
        </w:rPr>
        <w:t>Kansas City Community Gardens</w:t>
      </w:r>
      <w:r w:rsidR="007B7742">
        <w:rPr>
          <w:rFonts w:ascii="Avenir Next" w:hAnsi="Avenir Next"/>
          <w:sz w:val="18"/>
          <w:szCs w:val="18"/>
        </w:rPr>
        <w:t xml:space="preserve">    </w:t>
      </w:r>
      <w:r w:rsidRPr="007B7742">
        <w:rPr>
          <w:rFonts w:ascii="Avenir Next" w:hAnsi="Avenir Next"/>
          <w:sz w:val="18"/>
          <w:szCs w:val="18"/>
        </w:rPr>
        <w:t xml:space="preserve"> 6917 Kensington Kansas City, MO 64132   </w:t>
      </w:r>
      <w:proofErr w:type="gramStart"/>
      <w:r w:rsidRPr="007B7742">
        <w:rPr>
          <w:rFonts w:ascii="Avenir Next" w:hAnsi="Avenir Next"/>
          <w:sz w:val="18"/>
          <w:szCs w:val="18"/>
        </w:rPr>
        <w:t xml:space="preserve">   (</w:t>
      </w:r>
      <w:proofErr w:type="gramEnd"/>
      <w:r w:rsidRPr="007B7742">
        <w:rPr>
          <w:rFonts w:ascii="Avenir Next" w:hAnsi="Avenir Next"/>
          <w:sz w:val="18"/>
          <w:szCs w:val="18"/>
        </w:rPr>
        <w:t>816) 931-3877    www.kccg.org</w:t>
      </w:r>
      <w:bookmarkStart w:id="0" w:name="_GoBack"/>
      <w:bookmarkEnd w:id="0"/>
    </w:p>
    <w:sectPr w:rsidR="00160275">
      <w:headerReference w:type="default" r:id="rId8"/>
      <w:footerReference w:type="default" r:id="rId9"/>
      <w:pgSz w:w="12240" w:h="15840"/>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C1B4" w14:textId="77777777" w:rsidR="00D55675" w:rsidRDefault="00D55675">
      <w:pPr>
        <w:spacing w:after="0" w:line="240" w:lineRule="auto"/>
      </w:pPr>
      <w:r>
        <w:separator/>
      </w:r>
    </w:p>
  </w:endnote>
  <w:endnote w:type="continuationSeparator" w:id="0">
    <w:p w14:paraId="5649F50A" w14:textId="77777777" w:rsidR="00D55675" w:rsidRDefault="00D5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CFF3" w14:textId="77777777" w:rsidR="00160275" w:rsidRDefault="001602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DD5A" w14:textId="77777777" w:rsidR="00D55675" w:rsidRDefault="00D55675">
      <w:pPr>
        <w:spacing w:after="0" w:line="240" w:lineRule="auto"/>
      </w:pPr>
      <w:r>
        <w:separator/>
      </w:r>
    </w:p>
  </w:footnote>
  <w:footnote w:type="continuationSeparator" w:id="0">
    <w:p w14:paraId="6B0343B3" w14:textId="77777777" w:rsidR="00D55675" w:rsidRDefault="00D5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4046" w14:textId="77777777" w:rsidR="00160275" w:rsidRDefault="0016027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A1B"/>
    <w:multiLevelType w:val="multilevel"/>
    <w:tmpl w:val="0F0CC07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15:restartNumberingAfterBreak="0">
    <w:nsid w:val="097D1E78"/>
    <w:multiLevelType w:val="multilevel"/>
    <w:tmpl w:val="4042806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099B2A04"/>
    <w:multiLevelType w:val="multilevel"/>
    <w:tmpl w:val="3C4452B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1102216E"/>
    <w:multiLevelType w:val="multilevel"/>
    <w:tmpl w:val="7EEED91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11715500"/>
    <w:multiLevelType w:val="multilevel"/>
    <w:tmpl w:val="4660209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13EF6EE3"/>
    <w:multiLevelType w:val="multilevel"/>
    <w:tmpl w:val="80DE46A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170F5844"/>
    <w:multiLevelType w:val="multilevel"/>
    <w:tmpl w:val="DE945A18"/>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24C67D05"/>
    <w:multiLevelType w:val="multilevel"/>
    <w:tmpl w:val="F1B42856"/>
    <w:styleLink w:val="List2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15:restartNumberingAfterBreak="0">
    <w:nsid w:val="24FA31CA"/>
    <w:multiLevelType w:val="multilevel"/>
    <w:tmpl w:val="B00410E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251C61D2"/>
    <w:multiLevelType w:val="multilevel"/>
    <w:tmpl w:val="259881B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15:restartNumberingAfterBreak="0">
    <w:nsid w:val="26F5371B"/>
    <w:multiLevelType w:val="multilevel"/>
    <w:tmpl w:val="ADC03EA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15:restartNumberingAfterBreak="0">
    <w:nsid w:val="27BC1D27"/>
    <w:multiLevelType w:val="multilevel"/>
    <w:tmpl w:val="3014FDE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15:restartNumberingAfterBreak="0">
    <w:nsid w:val="2DE02C53"/>
    <w:multiLevelType w:val="multilevel"/>
    <w:tmpl w:val="70304D6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31986440"/>
    <w:multiLevelType w:val="multilevel"/>
    <w:tmpl w:val="6ACEDF5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34682DF8"/>
    <w:multiLevelType w:val="multilevel"/>
    <w:tmpl w:val="5E2E7FC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397330FF"/>
    <w:multiLevelType w:val="multilevel"/>
    <w:tmpl w:val="BBA09C0A"/>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15:restartNumberingAfterBreak="0">
    <w:nsid w:val="3CD75295"/>
    <w:multiLevelType w:val="multilevel"/>
    <w:tmpl w:val="BD2839D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40764202"/>
    <w:multiLevelType w:val="multilevel"/>
    <w:tmpl w:val="2864CFB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15:restartNumberingAfterBreak="0">
    <w:nsid w:val="4B3625C8"/>
    <w:multiLevelType w:val="multilevel"/>
    <w:tmpl w:val="3F0054D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15:restartNumberingAfterBreak="0">
    <w:nsid w:val="4C1178AF"/>
    <w:multiLevelType w:val="multilevel"/>
    <w:tmpl w:val="6CC2E83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15:restartNumberingAfterBreak="0">
    <w:nsid w:val="4C3A0202"/>
    <w:multiLevelType w:val="multilevel"/>
    <w:tmpl w:val="60C4CE44"/>
    <w:styleLink w:val="List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15:restartNumberingAfterBreak="0">
    <w:nsid w:val="4CDE1C84"/>
    <w:multiLevelType w:val="multilevel"/>
    <w:tmpl w:val="60D66CB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52F553C8"/>
    <w:multiLevelType w:val="multilevel"/>
    <w:tmpl w:val="DC8EAC4E"/>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15:restartNumberingAfterBreak="0">
    <w:nsid w:val="54F61904"/>
    <w:multiLevelType w:val="multilevel"/>
    <w:tmpl w:val="B3986D44"/>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15:restartNumberingAfterBreak="0">
    <w:nsid w:val="54F86775"/>
    <w:multiLevelType w:val="multilevel"/>
    <w:tmpl w:val="87DC97F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15:restartNumberingAfterBreak="0">
    <w:nsid w:val="58DE0550"/>
    <w:multiLevelType w:val="multilevel"/>
    <w:tmpl w:val="E664309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5AA66680"/>
    <w:multiLevelType w:val="multilevel"/>
    <w:tmpl w:val="FF725F4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5B5D44ED"/>
    <w:multiLevelType w:val="multilevel"/>
    <w:tmpl w:val="D0CEF79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8" w15:restartNumberingAfterBreak="0">
    <w:nsid w:val="5D04210B"/>
    <w:multiLevelType w:val="multilevel"/>
    <w:tmpl w:val="A446B8F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15:restartNumberingAfterBreak="0">
    <w:nsid w:val="5D1D5DA8"/>
    <w:multiLevelType w:val="multilevel"/>
    <w:tmpl w:val="8FEE161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0" w15:restartNumberingAfterBreak="0">
    <w:nsid w:val="5F615EC3"/>
    <w:multiLevelType w:val="multilevel"/>
    <w:tmpl w:val="6BF2966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15:restartNumberingAfterBreak="0">
    <w:nsid w:val="60E6203F"/>
    <w:multiLevelType w:val="multilevel"/>
    <w:tmpl w:val="7BB0B0A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15:restartNumberingAfterBreak="0">
    <w:nsid w:val="6216301D"/>
    <w:multiLevelType w:val="multilevel"/>
    <w:tmpl w:val="0410197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15:restartNumberingAfterBreak="0">
    <w:nsid w:val="624F3F82"/>
    <w:multiLevelType w:val="multilevel"/>
    <w:tmpl w:val="63CC1F4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4" w15:restartNumberingAfterBreak="0">
    <w:nsid w:val="63F9235C"/>
    <w:multiLevelType w:val="multilevel"/>
    <w:tmpl w:val="53E63392"/>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15:restartNumberingAfterBreak="0">
    <w:nsid w:val="64A25843"/>
    <w:multiLevelType w:val="multilevel"/>
    <w:tmpl w:val="84F8BAEC"/>
    <w:styleLink w:val="List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6" w15:restartNumberingAfterBreak="0">
    <w:nsid w:val="67DA70BC"/>
    <w:multiLevelType w:val="multilevel"/>
    <w:tmpl w:val="3758912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15:restartNumberingAfterBreak="0">
    <w:nsid w:val="69F94549"/>
    <w:multiLevelType w:val="multilevel"/>
    <w:tmpl w:val="9F0C3A4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15:restartNumberingAfterBreak="0">
    <w:nsid w:val="6A7D0465"/>
    <w:multiLevelType w:val="multilevel"/>
    <w:tmpl w:val="A658FE0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9" w15:restartNumberingAfterBreak="0">
    <w:nsid w:val="6ACD1405"/>
    <w:multiLevelType w:val="multilevel"/>
    <w:tmpl w:val="5FFEFAB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0" w15:restartNumberingAfterBreak="0">
    <w:nsid w:val="6D8D7ABC"/>
    <w:multiLevelType w:val="multilevel"/>
    <w:tmpl w:val="A31E1EE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1" w15:restartNumberingAfterBreak="0">
    <w:nsid w:val="6E4B7824"/>
    <w:multiLevelType w:val="multilevel"/>
    <w:tmpl w:val="A162AC1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2" w15:restartNumberingAfterBreak="0">
    <w:nsid w:val="70456717"/>
    <w:multiLevelType w:val="multilevel"/>
    <w:tmpl w:val="7696F49A"/>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15:restartNumberingAfterBreak="0">
    <w:nsid w:val="70885233"/>
    <w:multiLevelType w:val="multilevel"/>
    <w:tmpl w:val="4B90583C"/>
    <w:styleLink w:val="List3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4" w15:restartNumberingAfterBreak="0">
    <w:nsid w:val="75B032B7"/>
    <w:multiLevelType w:val="multilevel"/>
    <w:tmpl w:val="AF34D3C0"/>
    <w:styleLink w:val="List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5" w15:restartNumberingAfterBreak="0">
    <w:nsid w:val="75B15D5A"/>
    <w:multiLevelType w:val="multilevel"/>
    <w:tmpl w:val="1F96020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6" w15:restartNumberingAfterBreak="0">
    <w:nsid w:val="75F50744"/>
    <w:multiLevelType w:val="multilevel"/>
    <w:tmpl w:val="F974939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7" w15:restartNumberingAfterBreak="0">
    <w:nsid w:val="77611649"/>
    <w:multiLevelType w:val="multilevel"/>
    <w:tmpl w:val="446A03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8" w15:restartNumberingAfterBreak="0">
    <w:nsid w:val="77C21598"/>
    <w:multiLevelType w:val="multilevel"/>
    <w:tmpl w:val="22CC426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9" w15:restartNumberingAfterBreak="0">
    <w:nsid w:val="77E14786"/>
    <w:multiLevelType w:val="multilevel"/>
    <w:tmpl w:val="62A81CA6"/>
    <w:styleLink w:val="List51"/>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0" w15:restartNumberingAfterBreak="0">
    <w:nsid w:val="782165F4"/>
    <w:multiLevelType w:val="multilevel"/>
    <w:tmpl w:val="295ABE7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1" w15:restartNumberingAfterBreak="0">
    <w:nsid w:val="79980742"/>
    <w:multiLevelType w:val="multilevel"/>
    <w:tmpl w:val="41720E1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2" w15:restartNumberingAfterBreak="0">
    <w:nsid w:val="79B5559E"/>
    <w:multiLevelType w:val="multilevel"/>
    <w:tmpl w:val="AF943B6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3" w15:restartNumberingAfterBreak="0">
    <w:nsid w:val="79DA0496"/>
    <w:multiLevelType w:val="multilevel"/>
    <w:tmpl w:val="3280CF6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4" w15:restartNumberingAfterBreak="0">
    <w:nsid w:val="7FFC29E6"/>
    <w:multiLevelType w:val="multilevel"/>
    <w:tmpl w:val="187A808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52"/>
  </w:num>
  <w:num w:numId="2">
    <w:abstractNumId w:val="40"/>
  </w:num>
  <w:num w:numId="3">
    <w:abstractNumId w:val="19"/>
  </w:num>
  <w:num w:numId="4">
    <w:abstractNumId w:val="17"/>
  </w:num>
  <w:num w:numId="5">
    <w:abstractNumId w:val="39"/>
  </w:num>
  <w:num w:numId="6">
    <w:abstractNumId w:val="12"/>
  </w:num>
  <w:num w:numId="7">
    <w:abstractNumId w:val="48"/>
  </w:num>
  <w:num w:numId="8">
    <w:abstractNumId w:val="13"/>
  </w:num>
  <w:num w:numId="9">
    <w:abstractNumId w:val="23"/>
  </w:num>
  <w:num w:numId="10">
    <w:abstractNumId w:val="30"/>
  </w:num>
  <w:num w:numId="11">
    <w:abstractNumId w:val="11"/>
  </w:num>
  <w:num w:numId="12">
    <w:abstractNumId w:val="1"/>
  </w:num>
  <w:num w:numId="13">
    <w:abstractNumId w:val="16"/>
  </w:num>
  <w:num w:numId="14">
    <w:abstractNumId w:val="3"/>
  </w:num>
  <w:num w:numId="15">
    <w:abstractNumId w:val="29"/>
  </w:num>
  <w:num w:numId="16">
    <w:abstractNumId w:val="53"/>
  </w:num>
  <w:num w:numId="17">
    <w:abstractNumId w:val="2"/>
  </w:num>
  <w:num w:numId="18">
    <w:abstractNumId w:val="28"/>
  </w:num>
  <w:num w:numId="19">
    <w:abstractNumId w:val="54"/>
  </w:num>
  <w:num w:numId="20">
    <w:abstractNumId w:val="27"/>
  </w:num>
  <w:num w:numId="21">
    <w:abstractNumId w:val="10"/>
  </w:num>
  <w:num w:numId="22">
    <w:abstractNumId w:val="6"/>
  </w:num>
  <w:num w:numId="23">
    <w:abstractNumId w:val="7"/>
  </w:num>
  <w:num w:numId="24">
    <w:abstractNumId w:val="51"/>
  </w:num>
  <w:num w:numId="25">
    <w:abstractNumId w:val="9"/>
  </w:num>
  <w:num w:numId="26">
    <w:abstractNumId w:val="45"/>
  </w:num>
  <w:num w:numId="27">
    <w:abstractNumId w:val="5"/>
  </w:num>
  <w:num w:numId="28">
    <w:abstractNumId w:val="43"/>
  </w:num>
  <w:num w:numId="29">
    <w:abstractNumId w:val="50"/>
  </w:num>
  <w:num w:numId="30">
    <w:abstractNumId w:val="21"/>
  </w:num>
  <w:num w:numId="31">
    <w:abstractNumId w:val="8"/>
  </w:num>
  <w:num w:numId="32">
    <w:abstractNumId w:val="18"/>
  </w:num>
  <w:num w:numId="33">
    <w:abstractNumId w:val="20"/>
  </w:num>
  <w:num w:numId="34">
    <w:abstractNumId w:val="26"/>
  </w:num>
  <w:num w:numId="35">
    <w:abstractNumId w:val="31"/>
  </w:num>
  <w:num w:numId="36">
    <w:abstractNumId w:val="33"/>
  </w:num>
  <w:num w:numId="37">
    <w:abstractNumId w:val="38"/>
  </w:num>
  <w:num w:numId="38">
    <w:abstractNumId w:val="46"/>
  </w:num>
  <w:num w:numId="39">
    <w:abstractNumId w:val="15"/>
  </w:num>
  <w:num w:numId="40">
    <w:abstractNumId w:val="22"/>
  </w:num>
  <w:num w:numId="41">
    <w:abstractNumId w:val="32"/>
  </w:num>
  <w:num w:numId="42">
    <w:abstractNumId w:val="44"/>
  </w:num>
  <w:num w:numId="43">
    <w:abstractNumId w:val="36"/>
  </w:num>
  <w:num w:numId="44">
    <w:abstractNumId w:val="25"/>
  </w:num>
  <w:num w:numId="45">
    <w:abstractNumId w:val="0"/>
  </w:num>
  <w:num w:numId="46">
    <w:abstractNumId w:val="37"/>
  </w:num>
  <w:num w:numId="47">
    <w:abstractNumId w:val="42"/>
  </w:num>
  <w:num w:numId="48">
    <w:abstractNumId w:val="14"/>
  </w:num>
  <w:num w:numId="49">
    <w:abstractNumId w:val="34"/>
  </w:num>
  <w:num w:numId="50">
    <w:abstractNumId w:val="41"/>
  </w:num>
  <w:num w:numId="51">
    <w:abstractNumId w:val="47"/>
  </w:num>
  <w:num w:numId="52">
    <w:abstractNumId w:val="49"/>
  </w:num>
  <w:num w:numId="53">
    <w:abstractNumId w:val="4"/>
  </w:num>
  <w:num w:numId="54">
    <w:abstractNumId w:val="24"/>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75"/>
    <w:rsid w:val="00160275"/>
    <w:rsid w:val="00440024"/>
    <w:rsid w:val="007B7742"/>
    <w:rsid w:val="00D5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1A891"/>
  <w15:docId w15:val="{5C4AEC4F-412C-6C43-A8D6-CCC50DF5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22"/>
      </w:numPr>
    </w:pPr>
  </w:style>
  <w:style w:type="numbering" w:customStyle="1" w:styleId="ImportedStyle2">
    <w:name w:val="Imported Style 2"/>
  </w:style>
  <w:style w:type="numbering" w:customStyle="1" w:styleId="List21">
    <w:name w:val="List 21"/>
    <w:basedOn w:val="ImportedStyle3"/>
    <w:pPr>
      <w:numPr>
        <w:numId w:val="23"/>
      </w:numPr>
    </w:pPr>
  </w:style>
  <w:style w:type="numbering" w:customStyle="1" w:styleId="ImportedStyle3">
    <w:name w:val="Imported Style 3"/>
  </w:style>
  <w:style w:type="numbering" w:customStyle="1" w:styleId="List31">
    <w:name w:val="List 31"/>
    <w:basedOn w:val="ImportedStyle4"/>
    <w:pPr>
      <w:numPr>
        <w:numId w:val="28"/>
      </w:numPr>
    </w:pPr>
  </w:style>
  <w:style w:type="numbering" w:customStyle="1" w:styleId="ImportedStyle4">
    <w:name w:val="Imported Style 4"/>
  </w:style>
  <w:style w:type="numbering" w:customStyle="1" w:styleId="List41">
    <w:name w:val="List 41"/>
    <w:basedOn w:val="ImportedStyle5"/>
    <w:pPr>
      <w:numPr>
        <w:numId w:val="33"/>
      </w:numPr>
    </w:pPr>
  </w:style>
  <w:style w:type="numbering" w:customStyle="1" w:styleId="ImportedStyle5">
    <w:name w:val="Imported Style 5"/>
  </w:style>
  <w:style w:type="numbering" w:customStyle="1" w:styleId="List51">
    <w:name w:val="List 51"/>
    <w:basedOn w:val="ImportedStyle6"/>
    <w:pPr>
      <w:numPr>
        <w:numId w:val="52"/>
      </w:numPr>
    </w:pPr>
  </w:style>
  <w:style w:type="numbering" w:customStyle="1" w:styleId="ImportedStyle6">
    <w:name w:val="Imported Style 6"/>
  </w:style>
  <w:style w:type="numbering" w:customStyle="1" w:styleId="List6">
    <w:name w:val="List 6"/>
    <w:basedOn w:val="ImportedStyle7"/>
    <w:pPr>
      <w:numPr>
        <w:numId w:val="42"/>
      </w:numPr>
    </w:pPr>
  </w:style>
  <w:style w:type="numbering" w:customStyle="1" w:styleId="ImportedStyle7">
    <w:name w:val="Imported Style 7"/>
  </w:style>
  <w:style w:type="numbering" w:customStyle="1" w:styleId="List7">
    <w:name w:val="List 7"/>
    <w:basedOn w:val="ImportedStyle8"/>
    <w:pPr>
      <w:numPr>
        <w:numId w:val="47"/>
      </w:numPr>
    </w:pPr>
  </w:style>
  <w:style w:type="numbering" w:customStyle="1" w:styleId="ImportedStyle8">
    <w:name w:val="Imported Style 8"/>
  </w:style>
  <w:style w:type="numbering" w:customStyle="1" w:styleId="List8">
    <w:name w:val="List 8"/>
    <w:basedOn w:val="ImportedStyle9"/>
    <w:pPr>
      <w:numPr>
        <w:numId w:val="55"/>
      </w:numPr>
    </w:pPr>
  </w:style>
  <w:style w:type="numbering" w:customStyle="1" w:styleId="ImportedStyle9">
    <w:name w:val="Imported Style 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1188</Words>
  <Characters>7454</Characters>
  <Application>Microsoft Office Word</Application>
  <DocSecurity>0</DocSecurity>
  <Lines>108</Lines>
  <Paragraphs>62</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Shoffner</cp:lastModifiedBy>
  <cp:revision>3</cp:revision>
  <dcterms:created xsi:type="dcterms:W3CDTF">2018-12-06T18:20:00Z</dcterms:created>
  <dcterms:modified xsi:type="dcterms:W3CDTF">2018-12-06T18:23:00Z</dcterms:modified>
</cp:coreProperties>
</file>